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1" w:type="dxa"/>
        <w:tblInd w:w="-426" w:type="dxa"/>
        <w:tblCellMar>
          <w:top w:w="15" w:type="dxa"/>
          <w:left w:w="15" w:type="dxa"/>
          <w:bottom w:w="15" w:type="dxa"/>
          <w:right w:w="15" w:type="dxa"/>
        </w:tblCellMar>
        <w:tblLook w:val="04A0" w:firstRow="1" w:lastRow="0" w:firstColumn="1" w:lastColumn="0" w:noHBand="0" w:noVBand="1"/>
      </w:tblPr>
      <w:tblGrid>
        <w:gridCol w:w="4537"/>
        <w:gridCol w:w="5684"/>
      </w:tblGrid>
      <w:tr w:rsidR="00EC30F1" w:rsidRPr="00EC30F1" w14:paraId="184DD228" w14:textId="77777777" w:rsidTr="006E791D">
        <w:tc>
          <w:tcPr>
            <w:tcW w:w="4537" w:type="dxa"/>
            <w:tcBorders>
              <w:top w:val="nil"/>
              <w:left w:val="nil"/>
              <w:bottom w:val="nil"/>
              <w:right w:val="nil"/>
            </w:tcBorders>
          </w:tcPr>
          <w:p w14:paraId="32768B2F" w14:textId="77777777" w:rsidR="00CA6890" w:rsidRPr="00EC30F1" w:rsidRDefault="00CA6890" w:rsidP="00CA6890">
            <w:pPr>
              <w:autoSpaceDE w:val="0"/>
              <w:spacing w:after="0" w:line="240" w:lineRule="auto"/>
              <w:jc w:val="center"/>
              <w:rPr>
                <w:rFonts w:ascii="Times New Roman" w:hAnsi="Times New Roman" w:cs="Times New Roman"/>
                <w:b/>
                <w:sz w:val="26"/>
                <w:szCs w:val="28"/>
              </w:rPr>
            </w:pPr>
            <w:r w:rsidRPr="00EC30F1">
              <w:rPr>
                <w:rFonts w:ascii="Times New Roman" w:hAnsi="Times New Roman" w:cs="Times New Roman"/>
                <w:b/>
                <w:sz w:val="26"/>
                <w:szCs w:val="28"/>
              </w:rPr>
              <w:t>ĐẠI HỘI ĐẠI BIỂU MTTQVN</w:t>
            </w:r>
          </w:p>
          <w:p w14:paraId="08C6583A" w14:textId="2F59E879" w:rsidR="00CA6890" w:rsidRPr="00EC30F1" w:rsidRDefault="00D40D81" w:rsidP="00CA6890">
            <w:pPr>
              <w:autoSpaceDE w:val="0"/>
              <w:spacing w:after="0" w:line="240" w:lineRule="auto"/>
              <w:jc w:val="center"/>
              <w:rPr>
                <w:rFonts w:ascii="Times New Roman" w:hAnsi="Times New Roman" w:cs="Times New Roman"/>
                <w:b/>
                <w:sz w:val="26"/>
                <w:szCs w:val="28"/>
              </w:rPr>
            </w:pPr>
            <w:r>
              <w:rPr>
                <w:rFonts w:ascii="Times New Roman" w:hAnsi="Times New Roman" w:cs="Times New Roman"/>
                <w:b/>
                <w:sz w:val="26"/>
                <w:szCs w:val="28"/>
              </w:rPr>
              <w:t>HUYỆN HẢI LĂNG</w:t>
            </w:r>
          </w:p>
          <w:p w14:paraId="3C336DDB" w14:textId="27384752" w:rsidR="00CA6890" w:rsidRPr="00EC30F1" w:rsidRDefault="00CA6890" w:rsidP="00CA6890">
            <w:pPr>
              <w:autoSpaceDE w:val="0"/>
              <w:spacing w:after="0" w:line="240" w:lineRule="auto"/>
              <w:jc w:val="center"/>
              <w:rPr>
                <w:rFonts w:ascii="Times New Roman" w:hAnsi="Times New Roman" w:cs="Times New Roman"/>
                <w:b/>
                <w:sz w:val="26"/>
                <w:szCs w:val="28"/>
              </w:rPr>
            </w:pPr>
            <w:r w:rsidRPr="00EC30F1">
              <w:rPr>
                <w:rFonts w:ascii="Times New Roman" w:hAnsi="Times New Roman" w:cs="Times New Roman"/>
                <w:b/>
                <w:sz w:val="26"/>
                <w:szCs w:val="28"/>
              </w:rPr>
              <w:t>LẦN THỨ X</w:t>
            </w:r>
            <w:r w:rsidR="00D40D81">
              <w:rPr>
                <w:rFonts w:ascii="Times New Roman" w:hAnsi="Times New Roman" w:cs="Times New Roman"/>
                <w:b/>
                <w:sz w:val="26"/>
                <w:szCs w:val="28"/>
              </w:rPr>
              <w:t>I</w:t>
            </w:r>
            <w:r w:rsidRPr="00EC30F1">
              <w:rPr>
                <w:rFonts w:ascii="Times New Roman" w:hAnsi="Times New Roman" w:cs="Times New Roman"/>
                <w:b/>
                <w:sz w:val="26"/>
                <w:szCs w:val="28"/>
              </w:rPr>
              <w:t>, NHIỆM KỲ 2024 - 2029</w:t>
            </w:r>
          </w:p>
          <w:p w14:paraId="1C0A3AA9" w14:textId="63D43621" w:rsidR="00CA6890" w:rsidRPr="00EC30F1" w:rsidRDefault="00765C9F" w:rsidP="00CA6890">
            <w:pPr>
              <w:autoSpaceDE w:val="0"/>
              <w:spacing w:after="0" w:line="240" w:lineRule="auto"/>
              <w:ind w:firstLine="567"/>
              <w:rPr>
                <w:rFonts w:ascii="Times New Roman" w:hAnsi="Times New Roman" w:cs="Times New Roman"/>
                <w:b/>
                <w:sz w:val="26"/>
                <w:szCs w:val="28"/>
              </w:rPr>
            </w:pPr>
            <w:r w:rsidRPr="00EC30F1">
              <w:rPr>
                <w:rFonts w:ascii="Times New Roman" w:hAnsi="Times New Roman" w:cs="Times New Roman"/>
                <w:b/>
                <w:noProof/>
                <w:sz w:val="26"/>
                <w:szCs w:val="28"/>
              </w:rPr>
              <mc:AlternateContent>
                <mc:Choice Requires="wps">
                  <w:drawing>
                    <wp:anchor distT="0" distB="0" distL="114300" distR="114300" simplePos="0" relativeHeight="251661312" behindDoc="0" locked="0" layoutInCell="1" allowOverlap="1" wp14:anchorId="5F2D7391" wp14:editId="4C38993C">
                      <wp:simplePos x="0" y="0"/>
                      <wp:positionH relativeFrom="column">
                        <wp:posOffset>88265</wp:posOffset>
                      </wp:positionH>
                      <wp:positionV relativeFrom="paragraph">
                        <wp:posOffset>12369</wp:posOffset>
                      </wp:positionV>
                      <wp:extent cx="2695493"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2695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5pt,.95pt" to="219.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" strokecolor="black [3040]"/>
                  </w:pict>
                </mc:Fallback>
              </mc:AlternateContent>
            </w:r>
          </w:p>
        </w:tc>
        <w:tc>
          <w:tcPr>
            <w:tcW w:w="5684" w:type="dxa"/>
            <w:tcBorders>
              <w:top w:val="nil"/>
              <w:left w:val="nil"/>
              <w:bottom w:val="nil"/>
              <w:right w:val="nil"/>
            </w:tcBorders>
          </w:tcPr>
          <w:p w14:paraId="4F791F8A" w14:textId="77777777" w:rsidR="00CA6890" w:rsidRPr="00EC30F1" w:rsidRDefault="00CA6890" w:rsidP="00CA6890">
            <w:pPr>
              <w:autoSpaceDE w:val="0"/>
              <w:spacing w:after="0" w:line="240" w:lineRule="auto"/>
              <w:rPr>
                <w:rFonts w:ascii="Times New Roman" w:hAnsi="Times New Roman" w:cs="Times New Roman"/>
                <w:b/>
                <w:bCs/>
                <w:sz w:val="26"/>
                <w:szCs w:val="28"/>
              </w:rPr>
            </w:pPr>
            <w:r w:rsidRPr="00EC30F1">
              <w:rPr>
                <w:rFonts w:ascii="Times New Roman" w:hAnsi="Times New Roman" w:cs="Times New Roman"/>
                <w:b/>
                <w:bCs/>
                <w:sz w:val="26"/>
                <w:szCs w:val="28"/>
              </w:rPr>
              <w:t>CỘNG HOÀ XÃ HỘI CHỦ NGHĨA VIỆT NAM</w:t>
            </w:r>
          </w:p>
          <w:p w14:paraId="74BBC92C" w14:textId="77777777" w:rsidR="00CA6890" w:rsidRPr="00EC30F1" w:rsidRDefault="00CA6890" w:rsidP="00CA6890">
            <w:pPr>
              <w:autoSpaceDE w:val="0"/>
              <w:spacing w:after="0" w:line="240" w:lineRule="auto"/>
              <w:ind w:firstLine="567"/>
              <w:jc w:val="center"/>
              <w:rPr>
                <w:rFonts w:ascii="Times New Roman" w:hAnsi="Times New Roman" w:cs="Times New Roman"/>
                <w:b/>
                <w:bCs/>
                <w:sz w:val="26"/>
                <w:szCs w:val="28"/>
              </w:rPr>
            </w:pPr>
            <w:r w:rsidRPr="00EC30F1">
              <w:rPr>
                <w:rFonts w:ascii="Times New Roman" w:hAnsi="Times New Roman" w:cs="Times New Roman"/>
                <w:b/>
                <w:bCs/>
                <w:noProof/>
                <w:sz w:val="26"/>
                <w:szCs w:val="28"/>
              </w:rPr>
              <mc:AlternateContent>
                <mc:Choice Requires="wps">
                  <w:drawing>
                    <wp:anchor distT="0" distB="0" distL="114300" distR="114300" simplePos="0" relativeHeight="251660288" behindDoc="0" locked="0" layoutInCell="1" allowOverlap="1" wp14:anchorId="43861440" wp14:editId="09C3B58B">
                      <wp:simplePos x="0" y="0"/>
                      <wp:positionH relativeFrom="column">
                        <wp:posOffset>937895</wp:posOffset>
                      </wp:positionH>
                      <wp:positionV relativeFrom="paragraph">
                        <wp:posOffset>185420</wp:posOffset>
                      </wp:positionV>
                      <wp:extent cx="20383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203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F5C1AE"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3.85pt,14.6pt" to="234.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" strokecolor="black [3040]"/>
                  </w:pict>
                </mc:Fallback>
              </mc:AlternateContent>
            </w:r>
            <w:r w:rsidRPr="00EC30F1">
              <w:rPr>
                <w:rFonts w:ascii="Times New Roman" w:hAnsi="Times New Roman" w:cs="Times New Roman"/>
                <w:b/>
                <w:bCs/>
                <w:sz w:val="26"/>
                <w:szCs w:val="28"/>
              </w:rPr>
              <w:t xml:space="preserve">Độc lập  </w:t>
            </w:r>
            <w:r w:rsidRPr="00EC30F1">
              <w:rPr>
                <w:rFonts w:ascii="Times New Roman" w:hAnsi="Times New Roman" w:cs="Times New Roman"/>
                <w:b/>
                <w:sz w:val="26"/>
                <w:szCs w:val="28"/>
              </w:rPr>
              <w:t>-</w:t>
            </w:r>
            <w:r w:rsidRPr="00EC30F1">
              <w:rPr>
                <w:rFonts w:ascii="Times New Roman" w:hAnsi="Times New Roman" w:cs="Times New Roman"/>
                <w:b/>
                <w:bCs/>
                <w:sz w:val="26"/>
                <w:szCs w:val="28"/>
              </w:rPr>
              <w:t xml:space="preserve"> Tự do  </w:t>
            </w:r>
            <w:r w:rsidRPr="00EC30F1">
              <w:rPr>
                <w:rFonts w:ascii="Times New Roman" w:hAnsi="Times New Roman" w:cs="Times New Roman"/>
                <w:b/>
                <w:sz w:val="26"/>
                <w:szCs w:val="28"/>
              </w:rPr>
              <w:t>-</w:t>
            </w:r>
            <w:r w:rsidRPr="00EC30F1">
              <w:rPr>
                <w:rFonts w:ascii="Times New Roman" w:hAnsi="Times New Roman" w:cs="Times New Roman"/>
                <w:b/>
                <w:bCs/>
                <w:sz w:val="26"/>
                <w:szCs w:val="28"/>
              </w:rPr>
              <w:t xml:space="preserve"> Hạnh phúc</w:t>
            </w:r>
          </w:p>
          <w:p w14:paraId="4CC96D7B" w14:textId="77777777" w:rsidR="00CA6890" w:rsidRPr="00EC30F1" w:rsidRDefault="00CA6890" w:rsidP="00CA6890">
            <w:pPr>
              <w:autoSpaceDE w:val="0"/>
              <w:spacing w:after="0" w:line="240" w:lineRule="auto"/>
              <w:ind w:firstLine="567"/>
              <w:rPr>
                <w:rFonts w:ascii="Times New Roman" w:hAnsi="Times New Roman" w:cs="Times New Roman"/>
                <w:i/>
                <w:iCs/>
                <w:sz w:val="14"/>
                <w:szCs w:val="14"/>
              </w:rPr>
            </w:pPr>
            <w:r w:rsidRPr="00EC30F1">
              <w:rPr>
                <w:rFonts w:ascii="Times New Roman" w:hAnsi="Times New Roman" w:cs="Times New Roman"/>
                <w:i/>
                <w:iCs/>
                <w:sz w:val="26"/>
                <w:szCs w:val="28"/>
              </w:rPr>
              <w:t xml:space="preserve">         </w:t>
            </w:r>
          </w:p>
          <w:p w14:paraId="6321873B" w14:textId="52365C87" w:rsidR="00CA6890" w:rsidRPr="00EC30F1" w:rsidRDefault="00826DAF" w:rsidP="00D40D81">
            <w:pPr>
              <w:autoSpaceDE w:val="0"/>
              <w:spacing w:after="0" w:line="240" w:lineRule="auto"/>
              <w:ind w:firstLine="567"/>
              <w:rPr>
                <w:rFonts w:ascii="Times New Roman" w:hAnsi="Times New Roman" w:cs="Times New Roman"/>
                <w:b/>
                <w:sz w:val="26"/>
                <w:szCs w:val="28"/>
              </w:rPr>
            </w:pPr>
            <w:r>
              <w:rPr>
                <w:rFonts w:ascii="Times New Roman" w:hAnsi="Times New Roman" w:cs="Times New Roman"/>
                <w:i/>
                <w:iCs/>
                <w:sz w:val="26"/>
                <w:szCs w:val="28"/>
              </w:rPr>
              <w:t xml:space="preserve">            </w:t>
            </w:r>
            <w:r w:rsidR="00D40D81">
              <w:rPr>
                <w:rFonts w:ascii="Times New Roman" w:hAnsi="Times New Roman" w:cs="Times New Roman"/>
                <w:i/>
                <w:iCs/>
                <w:sz w:val="26"/>
                <w:szCs w:val="28"/>
              </w:rPr>
              <w:t>Hải Lăng</w:t>
            </w:r>
            <w:r w:rsidR="00765C9F" w:rsidRPr="00EC30F1">
              <w:rPr>
                <w:rFonts w:ascii="Times New Roman" w:hAnsi="Times New Roman" w:cs="Times New Roman"/>
                <w:i/>
                <w:iCs/>
                <w:sz w:val="26"/>
                <w:szCs w:val="28"/>
              </w:rPr>
              <w:t xml:space="preserve">, ngày </w:t>
            </w:r>
            <w:r w:rsidR="00984D12">
              <w:rPr>
                <w:rFonts w:ascii="Times New Roman" w:hAnsi="Times New Roman" w:cs="Times New Roman"/>
                <w:i/>
                <w:iCs/>
                <w:sz w:val="26"/>
                <w:szCs w:val="28"/>
              </w:rPr>
              <w:t xml:space="preserve">27 </w:t>
            </w:r>
            <w:r w:rsidR="00765C9F" w:rsidRPr="00EC30F1">
              <w:rPr>
                <w:rFonts w:ascii="Times New Roman" w:hAnsi="Times New Roman" w:cs="Times New Roman"/>
                <w:i/>
                <w:iCs/>
                <w:sz w:val="26"/>
                <w:szCs w:val="28"/>
              </w:rPr>
              <w:t xml:space="preserve"> </w:t>
            </w:r>
            <w:r w:rsidR="00CA6890" w:rsidRPr="00EC30F1">
              <w:rPr>
                <w:rFonts w:ascii="Times New Roman" w:hAnsi="Times New Roman" w:cs="Times New Roman"/>
                <w:i/>
                <w:iCs/>
                <w:sz w:val="26"/>
                <w:szCs w:val="28"/>
              </w:rPr>
              <w:t xml:space="preserve">tháng </w:t>
            </w:r>
            <w:r w:rsidR="00D40D81">
              <w:rPr>
                <w:rFonts w:ascii="Times New Roman" w:hAnsi="Times New Roman" w:cs="Times New Roman"/>
                <w:i/>
                <w:iCs/>
                <w:sz w:val="26"/>
                <w:szCs w:val="28"/>
              </w:rPr>
              <w:t>6</w:t>
            </w:r>
            <w:r w:rsidR="00CA6890" w:rsidRPr="00EC30F1">
              <w:rPr>
                <w:rFonts w:ascii="Times New Roman" w:hAnsi="Times New Roman" w:cs="Times New Roman"/>
                <w:i/>
                <w:iCs/>
                <w:sz w:val="26"/>
                <w:szCs w:val="28"/>
              </w:rPr>
              <w:t xml:space="preserve"> năm 2024</w:t>
            </w:r>
          </w:p>
        </w:tc>
      </w:tr>
    </w:tbl>
    <w:p w14:paraId="05773D43" w14:textId="77777777" w:rsidR="00FB4CE7" w:rsidRPr="00EC30F1" w:rsidRDefault="00FB4CE7">
      <w:pPr>
        <w:spacing w:after="0" w:line="312" w:lineRule="auto"/>
        <w:rPr>
          <w:rFonts w:ascii="Times New Roman" w:hAnsi="Times New Roman" w:cs="Times New Roman"/>
          <w:sz w:val="14"/>
          <w:szCs w:val="28"/>
        </w:rPr>
      </w:pPr>
    </w:p>
    <w:p w14:paraId="4A75F61A" w14:textId="77777777" w:rsidR="00FB4CE7" w:rsidRPr="00EC30F1" w:rsidRDefault="001C18D1" w:rsidP="00CA6890">
      <w:pPr>
        <w:spacing w:after="0" w:line="240" w:lineRule="auto"/>
        <w:jc w:val="center"/>
        <w:rPr>
          <w:rFonts w:ascii="Times New Roman" w:hAnsi="Times New Roman" w:cs="Times New Roman"/>
          <w:b/>
          <w:sz w:val="28"/>
          <w:szCs w:val="28"/>
        </w:rPr>
      </w:pPr>
      <w:r w:rsidRPr="00EC30F1">
        <w:rPr>
          <w:rFonts w:ascii="Times New Roman" w:hAnsi="Times New Roman" w:cs="Times New Roman"/>
          <w:b/>
          <w:sz w:val="28"/>
          <w:szCs w:val="28"/>
        </w:rPr>
        <w:t>BÁO CÁO</w:t>
      </w:r>
    </w:p>
    <w:p w14:paraId="2A6F1737" w14:textId="33C9635F" w:rsidR="00FB4CE7" w:rsidRPr="00EC30F1" w:rsidRDefault="001C18D1" w:rsidP="00CA6890">
      <w:pPr>
        <w:spacing w:after="0" w:line="240" w:lineRule="auto"/>
        <w:jc w:val="center"/>
        <w:rPr>
          <w:rFonts w:ascii="Times New Roman" w:hAnsi="Times New Roman" w:cs="Times New Roman"/>
          <w:b/>
          <w:sz w:val="28"/>
          <w:szCs w:val="28"/>
        </w:rPr>
      </w:pPr>
      <w:r w:rsidRPr="00EC30F1">
        <w:rPr>
          <w:rFonts w:ascii="Times New Roman" w:hAnsi="Times New Roman" w:cs="Times New Roman"/>
          <w:b/>
          <w:sz w:val="28"/>
          <w:szCs w:val="28"/>
        </w:rPr>
        <w:t xml:space="preserve">Tình hình đại biểu dự Đại hội đại biểu MTTQ Việt Nam </w:t>
      </w:r>
      <w:r w:rsidR="00D40D81">
        <w:rPr>
          <w:rFonts w:ascii="Times New Roman" w:hAnsi="Times New Roman" w:cs="Times New Roman"/>
          <w:b/>
          <w:sz w:val="28"/>
          <w:szCs w:val="28"/>
        </w:rPr>
        <w:t>huyện</w:t>
      </w:r>
    </w:p>
    <w:p w14:paraId="02DA75AC" w14:textId="71BE0E67" w:rsidR="00FB4CE7" w:rsidRPr="00EC30F1" w:rsidRDefault="00CA6890" w:rsidP="00CA6890">
      <w:pPr>
        <w:spacing w:after="0" w:line="240" w:lineRule="auto"/>
        <w:jc w:val="center"/>
        <w:rPr>
          <w:rFonts w:ascii="Times New Roman" w:hAnsi="Times New Roman" w:cs="Times New Roman"/>
          <w:b/>
          <w:sz w:val="28"/>
          <w:szCs w:val="28"/>
        </w:rPr>
      </w:pPr>
      <w:r w:rsidRPr="00EC30F1">
        <w:rPr>
          <w:rFonts w:ascii="Times New Roman" w:hAnsi="Times New Roman" w:cs="Times New Roman"/>
          <w:b/>
          <w:sz w:val="28"/>
          <w:szCs w:val="28"/>
        </w:rPr>
        <w:t>lần thứ X</w:t>
      </w:r>
      <w:r w:rsidR="00D40D81">
        <w:rPr>
          <w:rFonts w:ascii="Times New Roman" w:hAnsi="Times New Roman" w:cs="Times New Roman"/>
          <w:b/>
          <w:sz w:val="28"/>
          <w:szCs w:val="28"/>
        </w:rPr>
        <w:t>I</w:t>
      </w:r>
      <w:r w:rsidRPr="00EC30F1">
        <w:rPr>
          <w:rFonts w:ascii="Times New Roman" w:hAnsi="Times New Roman" w:cs="Times New Roman"/>
          <w:b/>
          <w:sz w:val="28"/>
          <w:szCs w:val="28"/>
        </w:rPr>
        <w:t xml:space="preserve">, nhiệm kỳ 2024 </w:t>
      </w:r>
      <w:r w:rsidRPr="00EC30F1">
        <w:rPr>
          <w:rFonts w:ascii="Times New Roman" w:hAnsi="Times New Roman" w:cs="Times New Roman"/>
          <w:bCs/>
          <w:sz w:val="28"/>
          <w:szCs w:val="28"/>
        </w:rPr>
        <w:t>–</w:t>
      </w:r>
      <w:r w:rsidRPr="00EC30F1">
        <w:rPr>
          <w:rFonts w:ascii="Times New Roman" w:hAnsi="Times New Roman" w:cs="Times New Roman"/>
          <w:b/>
          <w:sz w:val="28"/>
          <w:szCs w:val="28"/>
        </w:rPr>
        <w:t xml:space="preserve"> 2029</w:t>
      </w:r>
    </w:p>
    <w:p w14:paraId="6FEAC665" w14:textId="7B3A862D" w:rsidR="00CA6890" w:rsidRPr="00EC30F1" w:rsidRDefault="00CA6890" w:rsidP="00CA6890">
      <w:pPr>
        <w:spacing w:after="0" w:line="240" w:lineRule="auto"/>
        <w:jc w:val="center"/>
        <w:rPr>
          <w:rFonts w:ascii="Times New Roman" w:hAnsi="Times New Roman" w:cs="Times New Roman"/>
          <w:bCs/>
          <w:sz w:val="28"/>
          <w:szCs w:val="28"/>
        </w:rPr>
      </w:pPr>
      <w:r w:rsidRPr="00EC30F1">
        <w:rPr>
          <w:rFonts w:ascii="Times New Roman" w:hAnsi="Times New Roman" w:cs="Times New Roman"/>
          <w:bCs/>
          <w:sz w:val="28"/>
          <w:szCs w:val="28"/>
        </w:rPr>
        <w:t>-----</w:t>
      </w:r>
      <w:bookmarkStart w:id="0" w:name="_GoBack"/>
      <w:bookmarkEnd w:id="0"/>
    </w:p>
    <w:p w14:paraId="11E0EF0D" w14:textId="77777777" w:rsidR="00FB4CE7" w:rsidRPr="00EC30F1" w:rsidRDefault="00FB4CE7">
      <w:pPr>
        <w:spacing w:after="0" w:line="312" w:lineRule="auto"/>
        <w:rPr>
          <w:rFonts w:ascii="Times New Roman" w:hAnsi="Times New Roman" w:cs="Times New Roman"/>
          <w:sz w:val="10"/>
          <w:szCs w:val="28"/>
        </w:rPr>
      </w:pPr>
    </w:p>
    <w:p w14:paraId="22FFD17F" w14:textId="77777777" w:rsidR="00FE062B" w:rsidRPr="00EC30F1" w:rsidRDefault="001C18D1" w:rsidP="004C2B06">
      <w:pPr>
        <w:shd w:val="clear" w:color="auto" w:fill="FFFFFF"/>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Căn cứ Điều lệ Mặt trận Tổ quốc Việt Nam;</w:t>
      </w:r>
    </w:p>
    <w:p w14:paraId="127C5B68" w14:textId="233B7EE1" w:rsidR="00FE062B" w:rsidRDefault="001C18D1" w:rsidP="004C2B06">
      <w:pPr>
        <w:shd w:val="clear" w:color="auto" w:fill="FFFFFF"/>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Căn cứ Kế hoạch số 152/KH-MTTQ-BTT, ngày 25/8/2023 của Ban Thường trực Ủy ban MTTQ Việt Nam tỉnh về tổ chức Đại hội đại biểu Mặt trận Tổ quốc Việt Nam các cấp trong tỉnh tiến tới Đại hội đại biểu Mặt trận Tổ quốc Việt Nam lần thứ X, nhiệm kỳ 2024 - 2029;</w:t>
      </w:r>
    </w:p>
    <w:p w14:paraId="61167A9B" w14:textId="66B85008" w:rsidR="00D40D81" w:rsidRPr="001915BA" w:rsidRDefault="00D40D81" w:rsidP="001915BA">
      <w:pPr>
        <w:autoSpaceDE w:val="0"/>
        <w:spacing w:after="80" w:line="288" w:lineRule="auto"/>
        <w:ind w:firstLine="567"/>
        <w:jc w:val="both"/>
        <w:rPr>
          <w:rFonts w:ascii="Times New Roman" w:eastAsia="Times New Roman" w:hAnsi="Times New Roman" w:cs="Times New Roman"/>
          <w:sz w:val="28"/>
          <w:szCs w:val="28"/>
        </w:rPr>
      </w:pPr>
      <w:r w:rsidRPr="00EC30F1">
        <w:rPr>
          <w:rFonts w:ascii="Times New Roman" w:hAnsi="Times New Roman" w:cs="Times New Roman"/>
          <w:sz w:val="28"/>
          <w:szCs w:val="28"/>
        </w:rPr>
        <w:t xml:space="preserve">Căn cứ </w:t>
      </w:r>
      <w:r w:rsidRPr="00D40D81">
        <w:rPr>
          <w:rFonts w:ascii="Times New Roman" w:eastAsia="Times New Roman" w:hAnsi="Times New Roman" w:cs="Times New Roman"/>
          <w:spacing w:val="-4"/>
          <w:sz w:val="28"/>
          <w:szCs w:val="28"/>
        </w:rPr>
        <w:t xml:space="preserve">Chỉ thị số 21- </w:t>
      </w:r>
      <w:r w:rsidR="001915BA">
        <w:rPr>
          <w:rFonts w:ascii="Times New Roman" w:eastAsia="Times New Roman" w:hAnsi="Times New Roman" w:cs="Times New Roman"/>
          <w:spacing w:val="-4"/>
          <w:sz w:val="28"/>
          <w:szCs w:val="28"/>
        </w:rPr>
        <w:t>CT/HU, ngày 09</w:t>
      </w:r>
      <w:r w:rsidRPr="00D40D81">
        <w:rPr>
          <w:rFonts w:ascii="Times New Roman" w:eastAsia="Times New Roman" w:hAnsi="Times New Roman" w:cs="Times New Roman"/>
          <w:spacing w:val="-4"/>
          <w:sz w:val="28"/>
          <w:szCs w:val="28"/>
        </w:rPr>
        <w:t xml:space="preserve">/10/2023 của Ban Thường vụ Huyện ủy về lãnh đạo Đại hội Mặt trận Đại hội MTTQ Việt Nam cơ sở và Đại hội đại biểu MTTQ Việt Nam huyện lần thứ XI, nhiệm kỳ 2024-2029; </w:t>
      </w:r>
    </w:p>
    <w:p w14:paraId="67959698" w14:textId="29C704A0" w:rsidR="007E13F0" w:rsidRDefault="00FE062B" w:rsidP="004C2B06">
      <w:pPr>
        <w:shd w:val="clear" w:color="auto" w:fill="FFFFFF"/>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xml:space="preserve">Căn cứ </w:t>
      </w:r>
      <w:r w:rsidR="007E13F0">
        <w:rPr>
          <w:rFonts w:ascii="Times New Roman" w:hAnsi="Times New Roman" w:cs="Times New Roman"/>
          <w:sz w:val="28"/>
          <w:szCs w:val="28"/>
        </w:rPr>
        <w:t>Thông báo</w:t>
      </w:r>
      <w:r w:rsidRPr="00EC30F1">
        <w:rPr>
          <w:rFonts w:ascii="Times New Roman" w:hAnsi="Times New Roman" w:cs="Times New Roman"/>
          <w:sz w:val="28"/>
          <w:szCs w:val="28"/>
        </w:rPr>
        <w:t xml:space="preserve"> số </w:t>
      </w:r>
      <w:r w:rsidR="007E13F0">
        <w:rPr>
          <w:rFonts w:ascii="Times New Roman" w:hAnsi="Times New Roman" w:cs="Times New Roman"/>
          <w:sz w:val="28"/>
          <w:szCs w:val="28"/>
        </w:rPr>
        <w:t>502-TB/HU</w:t>
      </w:r>
      <w:r w:rsidRPr="00EC30F1">
        <w:rPr>
          <w:rFonts w:ascii="Times New Roman" w:hAnsi="Times New Roman" w:cs="Times New Roman"/>
          <w:sz w:val="28"/>
          <w:szCs w:val="28"/>
        </w:rPr>
        <w:t xml:space="preserve"> ngày </w:t>
      </w:r>
      <w:r w:rsidR="007E13F0">
        <w:rPr>
          <w:rFonts w:ascii="Times New Roman" w:hAnsi="Times New Roman" w:cs="Times New Roman"/>
          <w:sz w:val="28"/>
          <w:szCs w:val="28"/>
        </w:rPr>
        <w:t>29</w:t>
      </w:r>
      <w:r w:rsidRPr="00EC30F1">
        <w:rPr>
          <w:rFonts w:ascii="Times New Roman" w:hAnsi="Times New Roman" w:cs="Times New Roman"/>
          <w:sz w:val="28"/>
          <w:szCs w:val="28"/>
        </w:rPr>
        <w:t>/</w:t>
      </w:r>
      <w:r w:rsidR="007E13F0">
        <w:rPr>
          <w:rFonts w:ascii="Times New Roman" w:hAnsi="Times New Roman" w:cs="Times New Roman"/>
          <w:sz w:val="28"/>
          <w:szCs w:val="28"/>
        </w:rPr>
        <w:t>12</w:t>
      </w:r>
      <w:r w:rsidRPr="00EC30F1">
        <w:rPr>
          <w:rFonts w:ascii="Times New Roman" w:hAnsi="Times New Roman" w:cs="Times New Roman"/>
          <w:sz w:val="28"/>
          <w:szCs w:val="28"/>
        </w:rPr>
        <w:t>/202</w:t>
      </w:r>
      <w:r w:rsidR="007E13F0">
        <w:rPr>
          <w:rFonts w:ascii="Times New Roman" w:hAnsi="Times New Roman" w:cs="Times New Roman"/>
          <w:sz w:val="28"/>
          <w:szCs w:val="28"/>
        </w:rPr>
        <w:t>3</w:t>
      </w:r>
      <w:r w:rsidRPr="00EC30F1">
        <w:rPr>
          <w:rFonts w:ascii="Times New Roman" w:hAnsi="Times New Roman" w:cs="Times New Roman"/>
          <w:sz w:val="28"/>
          <w:szCs w:val="28"/>
        </w:rPr>
        <w:t xml:space="preserve"> của Ban Thường </w:t>
      </w:r>
      <w:r w:rsidR="007E13F0">
        <w:rPr>
          <w:rFonts w:ascii="Times New Roman" w:hAnsi="Times New Roman" w:cs="Times New Roman"/>
          <w:sz w:val="28"/>
          <w:szCs w:val="28"/>
        </w:rPr>
        <w:t>vụ Huyện ủy</w:t>
      </w:r>
      <w:r w:rsidRPr="00EC30F1">
        <w:rPr>
          <w:rFonts w:ascii="Times New Roman" w:hAnsi="Times New Roman" w:cs="Times New Roman"/>
          <w:sz w:val="28"/>
          <w:szCs w:val="28"/>
        </w:rPr>
        <w:t xml:space="preserve"> về </w:t>
      </w:r>
      <w:r w:rsidR="007E13F0">
        <w:rPr>
          <w:rFonts w:ascii="Times New Roman" w:hAnsi="Times New Roman" w:cs="Times New Roman"/>
          <w:sz w:val="28"/>
          <w:szCs w:val="28"/>
        </w:rPr>
        <w:t>số lượng đại biểu cấp xã dự Đại hội đại biểu MTTQVN huyện lần thứ XI, nhiệm kỳ</w:t>
      </w:r>
      <w:r w:rsidR="001915BA">
        <w:rPr>
          <w:rFonts w:ascii="Times New Roman" w:hAnsi="Times New Roman" w:cs="Times New Roman"/>
          <w:sz w:val="28"/>
          <w:szCs w:val="28"/>
        </w:rPr>
        <w:t xml:space="preserve"> 2024-2029; Thông báo</w:t>
      </w:r>
      <w:r w:rsidR="001915BA" w:rsidRPr="00EC30F1">
        <w:rPr>
          <w:rFonts w:ascii="Times New Roman" w:hAnsi="Times New Roman" w:cs="Times New Roman"/>
          <w:sz w:val="28"/>
          <w:szCs w:val="28"/>
        </w:rPr>
        <w:t xml:space="preserve"> số </w:t>
      </w:r>
      <w:r w:rsidR="001915BA">
        <w:rPr>
          <w:rFonts w:ascii="Times New Roman" w:hAnsi="Times New Roman" w:cs="Times New Roman"/>
          <w:sz w:val="28"/>
          <w:szCs w:val="28"/>
        </w:rPr>
        <w:t>547-TB/HU ngày 17</w:t>
      </w:r>
      <w:r w:rsidR="001915BA" w:rsidRPr="00EC30F1">
        <w:rPr>
          <w:rFonts w:ascii="Times New Roman" w:hAnsi="Times New Roman" w:cs="Times New Roman"/>
          <w:sz w:val="28"/>
          <w:szCs w:val="28"/>
        </w:rPr>
        <w:t>/</w:t>
      </w:r>
      <w:r w:rsidR="001915BA">
        <w:rPr>
          <w:rFonts w:ascii="Times New Roman" w:hAnsi="Times New Roman" w:cs="Times New Roman"/>
          <w:sz w:val="28"/>
          <w:szCs w:val="28"/>
        </w:rPr>
        <w:t>4</w:t>
      </w:r>
      <w:r w:rsidR="001915BA" w:rsidRPr="00EC30F1">
        <w:rPr>
          <w:rFonts w:ascii="Times New Roman" w:hAnsi="Times New Roman" w:cs="Times New Roman"/>
          <w:sz w:val="28"/>
          <w:szCs w:val="28"/>
        </w:rPr>
        <w:t>/202</w:t>
      </w:r>
      <w:r w:rsidR="001915BA">
        <w:rPr>
          <w:rFonts w:ascii="Times New Roman" w:hAnsi="Times New Roman" w:cs="Times New Roman"/>
          <w:sz w:val="28"/>
          <w:szCs w:val="28"/>
        </w:rPr>
        <w:t>4</w:t>
      </w:r>
      <w:r w:rsidR="001915BA" w:rsidRPr="00EC30F1">
        <w:rPr>
          <w:rFonts w:ascii="Times New Roman" w:hAnsi="Times New Roman" w:cs="Times New Roman"/>
          <w:sz w:val="28"/>
          <w:szCs w:val="28"/>
        </w:rPr>
        <w:t xml:space="preserve"> của Ban Thường </w:t>
      </w:r>
      <w:r w:rsidR="001915BA">
        <w:rPr>
          <w:rFonts w:ascii="Times New Roman" w:hAnsi="Times New Roman" w:cs="Times New Roman"/>
          <w:sz w:val="28"/>
          <w:szCs w:val="28"/>
        </w:rPr>
        <w:t>vụ Huyện ủy</w:t>
      </w:r>
      <w:r w:rsidR="001915BA" w:rsidRPr="00EC30F1">
        <w:rPr>
          <w:rFonts w:ascii="Times New Roman" w:hAnsi="Times New Roman" w:cs="Times New Roman"/>
          <w:sz w:val="28"/>
          <w:szCs w:val="28"/>
        </w:rPr>
        <w:t xml:space="preserve"> về số lượng</w:t>
      </w:r>
      <w:r w:rsidR="001915BA">
        <w:rPr>
          <w:rFonts w:ascii="Times New Roman" w:hAnsi="Times New Roman" w:cs="Times New Roman"/>
          <w:sz w:val="28"/>
          <w:szCs w:val="28"/>
        </w:rPr>
        <w:t xml:space="preserve"> Ủy viên Ủy ban MTTQVN huyện khóa XI và số lượng đại biểu chính thức tham dự Đại hội MTTQVN huyện lần thứ XI, nhiệm kỳ 2024-2029.</w:t>
      </w:r>
    </w:p>
    <w:p w14:paraId="6B60B15E" w14:textId="19E8C437" w:rsidR="003A4FB4" w:rsidRPr="00EC30F1" w:rsidRDefault="006F40BF" w:rsidP="003A4FB4">
      <w:pPr>
        <w:shd w:val="clear" w:color="auto" w:fill="FFFFFF"/>
        <w:spacing w:after="80" w:line="288" w:lineRule="auto"/>
        <w:ind w:firstLine="567"/>
        <w:jc w:val="both"/>
        <w:rPr>
          <w:rFonts w:ascii="Times New Roman" w:hAnsi="Times New Roman" w:cs="Times New Roman"/>
          <w:sz w:val="28"/>
          <w:szCs w:val="28"/>
        </w:rPr>
      </w:pPr>
      <w:r>
        <w:rPr>
          <w:rFonts w:ascii="Times New Roman" w:hAnsi="Times New Roman" w:cs="Times New Roman"/>
          <w:sz w:val="28"/>
          <w:szCs w:val="28"/>
        </w:rPr>
        <w:t>Ban thẩm tra tư cách đại biểu</w:t>
      </w:r>
      <w:r w:rsidR="001C18D1" w:rsidRPr="00EC30F1">
        <w:rPr>
          <w:rFonts w:ascii="Times New Roman" w:hAnsi="Times New Roman" w:cs="Times New Roman"/>
          <w:sz w:val="28"/>
          <w:szCs w:val="28"/>
        </w:rPr>
        <w:t xml:space="preserve"> </w:t>
      </w:r>
      <w:r w:rsidR="003A4FB4" w:rsidRPr="00EC30F1">
        <w:rPr>
          <w:rFonts w:ascii="Times New Roman" w:hAnsi="Times New Roman" w:cs="Times New Roman"/>
          <w:sz w:val="28"/>
          <w:szCs w:val="28"/>
        </w:rPr>
        <w:t xml:space="preserve">Đại hội </w:t>
      </w:r>
      <w:r w:rsidR="001C18D1" w:rsidRPr="00EC30F1">
        <w:rPr>
          <w:rFonts w:ascii="Times New Roman" w:hAnsi="Times New Roman" w:cs="Times New Roman"/>
          <w:sz w:val="28"/>
          <w:szCs w:val="28"/>
        </w:rPr>
        <w:t xml:space="preserve">báo cáo tình hình đại biểu dự Đại hội </w:t>
      </w:r>
      <w:r w:rsidR="003A4FB4" w:rsidRPr="00EC30F1">
        <w:rPr>
          <w:rFonts w:ascii="Times New Roman" w:hAnsi="Times New Roman" w:cs="Times New Roman"/>
          <w:sz w:val="28"/>
          <w:szCs w:val="28"/>
        </w:rPr>
        <w:t xml:space="preserve">đại biểu MTTQVN </w:t>
      </w:r>
      <w:r w:rsidR="00D40D81">
        <w:rPr>
          <w:rFonts w:ascii="Times New Roman" w:hAnsi="Times New Roman" w:cs="Times New Roman"/>
          <w:sz w:val="28"/>
          <w:szCs w:val="28"/>
        </w:rPr>
        <w:t>huyện lần thứ XI</w:t>
      </w:r>
      <w:r w:rsidR="003A4FB4" w:rsidRPr="00EC30F1">
        <w:rPr>
          <w:rFonts w:ascii="Times New Roman" w:hAnsi="Times New Roman" w:cs="Times New Roman"/>
          <w:sz w:val="28"/>
          <w:szCs w:val="28"/>
        </w:rPr>
        <w:t xml:space="preserve">, nhiệm kỳ 2024 - 2029, </w:t>
      </w:r>
      <w:r w:rsidR="001C18D1" w:rsidRPr="00EC30F1">
        <w:rPr>
          <w:rFonts w:ascii="Times New Roman" w:hAnsi="Times New Roman" w:cs="Times New Roman"/>
          <w:sz w:val="28"/>
          <w:szCs w:val="28"/>
        </w:rPr>
        <w:t>như sau:</w:t>
      </w:r>
    </w:p>
    <w:p w14:paraId="25BE212E" w14:textId="23FE38B8" w:rsidR="003A4FB4" w:rsidRPr="00EC30F1" w:rsidRDefault="003A4FB4" w:rsidP="003A4FB4">
      <w:pPr>
        <w:shd w:val="clear" w:color="auto" w:fill="FFFFFF"/>
        <w:tabs>
          <w:tab w:val="right" w:pos="6521"/>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b/>
          <w:bCs/>
          <w:i/>
          <w:iCs/>
          <w:sz w:val="28"/>
          <w:szCs w:val="28"/>
        </w:rPr>
        <w:t>* Tổng số đại biểu được triệu tập:</w:t>
      </w:r>
      <w:r w:rsidRPr="00EC30F1">
        <w:rPr>
          <w:rFonts w:ascii="Times New Roman" w:hAnsi="Times New Roman" w:cs="Times New Roman"/>
          <w:sz w:val="28"/>
          <w:szCs w:val="28"/>
        </w:rPr>
        <w:tab/>
      </w:r>
      <w:r w:rsidRPr="00EC30F1">
        <w:rPr>
          <w:rFonts w:ascii="Times New Roman" w:hAnsi="Times New Roman" w:cs="Times New Roman"/>
          <w:b/>
          <w:bCs/>
          <w:sz w:val="28"/>
          <w:szCs w:val="28"/>
        </w:rPr>
        <w:t>1</w:t>
      </w:r>
      <w:r w:rsidR="001915BA">
        <w:rPr>
          <w:rFonts w:ascii="Times New Roman" w:hAnsi="Times New Roman" w:cs="Times New Roman"/>
          <w:b/>
          <w:bCs/>
          <w:sz w:val="28"/>
          <w:szCs w:val="28"/>
        </w:rPr>
        <w:t>60</w:t>
      </w:r>
      <w:r w:rsidRPr="00EC30F1">
        <w:rPr>
          <w:rFonts w:ascii="Times New Roman" w:hAnsi="Times New Roman" w:cs="Times New Roman"/>
          <w:sz w:val="28"/>
          <w:szCs w:val="28"/>
        </w:rPr>
        <w:t xml:space="preserve"> đại biểu.</w:t>
      </w:r>
    </w:p>
    <w:p w14:paraId="24484971" w14:textId="57E64AF2" w:rsidR="003A4FB4" w:rsidRPr="00EC30F1" w:rsidRDefault="001C18D1" w:rsidP="003A4FB4">
      <w:pPr>
        <w:shd w:val="clear" w:color="auto" w:fill="FFFFFF"/>
        <w:tabs>
          <w:tab w:val="right" w:pos="6521"/>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xml:space="preserve">- Hiện có mặt: </w:t>
      </w:r>
      <w:r w:rsidR="003A4FB4" w:rsidRPr="00EC30F1">
        <w:rPr>
          <w:rFonts w:ascii="Times New Roman" w:hAnsi="Times New Roman" w:cs="Times New Roman"/>
          <w:sz w:val="28"/>
          <w:szCs w:val="28"/>
        </w:rPr>
        <w:tab/>
      </w:r>
      <w:r w:rsidRPr="00EC30F1">
        <w:rPr>
          <w:rFonts w:ascii="Times New Roman" w:hAnsi="Times New Roman" w:cs="Times New Roman"/>
          <w:sz w:val="28"/>
          <w:szCs w:val="28"/>
        </w:rPr>
        <w:t xml:space="preserve"> đại biểu</w:t>
      </w:r>
      <w:r w:rsidR="003A4FB4" w:rsidRPr="00EC30F1">
        <w:rPr>
          <w:rFonts w:ascii="Times New Roman" w:hAnsi="Times New Roman" w:cs="Times New Roman"/>
          <w:sz w:val="28"/>
          <w:szCs w:val="28"/>
        </w:rPr>
        <w:t>.</w:t>
      </w:r>
    </w:p>
    <w:p w14:paraId="4848442B" w14:textId="38D60A78" w:rsidR="00FB4CE7" w:rsidRPr="00EC30F1" w:rsidRDefault="001C18D1" w:rsidP="003A4FB4">
      <w:pPr>
        <w:shd w:val="clear" w:color="auto" w:fill="FFFFFF"/>
        <w:tabs>
          <w:tab w:val="right" w:pos="6521"/>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xml:space="preserve">- Vắng mặt:   </w:t>
      </w:r>
      <w:r w:rsidR="003A4FB4" w:rsidRPr="00EC30F1">
        <w:rPr>
          <w:rFonts w:ascii="Times New Roman" w:hAnsi="Times New Roman" w:cs="Times New Roman"/>
          <w:sz w:val="28"/>
          <w:szCs w:val="28"/>
        </w:rPr>
        <w:tab/>
      </w:r>
      <w:r w:rsidRPr="00EC30F1">
        <w:rPr>
          <w:rFonts w:ascii="Times New Roman" w:hAnsi="Times New Roman" w:cs="Times New Roman"/>
          <w:sz w:val="28"/>
          <w:szCs w:val="28"/>
        </w:rPr>
        <w:t xml:space="preserve">  đại biểu</w:t>
      </w:r>
      <w:r w:rsidR="003A4FB4" w:rsidRPr="00EC30F1">
        <w:rPr>
          <w:rFonts w:ascii="Times New Roman" w:hAnsi="Times New Roman" w:cs="Times New Roman"/>
          <w:sz w:val="28"/>
          <w:szCs w:val="28"/>
        </w:rPr>
        <w:t>.</w:t>
      </w:r>
    </w:p>
    <w:p w14:paraId="176BFCC4" w14:textId="3CCB30CB" w:rsidR="00FB4CE7" w:rsidRPr="00EC30F1" w:rsidRDefault="003A4FB4" w:rsidP="004C2B06">
      <w:pPr>
        <w:spacing w:after="80" w:line="288" w:lineRule="auto"/>
        <w:ind w:firstLine="567"/>
        <w:jc w:val="both"/>
        <w:rPr>
          <w:rFonts w:ascii="Times New Roman" w:hAnsi="Times New Roman" w:cs="Times New Roman"/>
          <w:b/>
          <w:bCs/>
          <w:i/>
          <w:iCs/>
          <w:sz w:val="28"/>
          <w:szCs w:val="28"/>
        </w:rPr>
      </w:pPr>
      <w:r w:rsidRPr="00EC30F1">
        <w:rPr>
          <w:rFonts w:ascii="Times New Roman" w:hAnsi="Times New Roman" w:cs="Times New Roman"/>
          <w:b/>
          <w:bCs/>
          <w:i/>
          <w:iCs/>
          <w:sz w:val="28"/>
          <w:szCs w:val="28"/>
        </w:rPr>
        <w:t xml:space="preserve">* Thành phần đại biểu: </w:t>
      </w:r>
    </w:p>
    <w:p w14:paraId="24CCA832" w14:textId="77E63BC6" w:rsidR="00FB4CE7" w:rsidRPr="00EC30F1" w:rsidRDefault="003A4FB4" w:rsidP="004C2B06">
      <w:pPr>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xml:space="preserve">- Đại biểu đương nhiệm là các Ủy viên Ủy ban MTTQ Việt Nam </w:t>
      </w:r>
      <w:r w:rsidR="001915BA">
        <w:rPr>
          <w:rFonts w:ascii="Times New Roman" w:hAnsi="Times New Roman" w:cs="Times New Roman"/>
          <w:sz w:val="28"/>
          <w:szCs w:val="28"/>
        </w:rPr>
        <w:t xml:space="preserve">huyện </w:t>
      </w:r>
      <w:r w:rsidRPr="00EC30F1">
        <w:rPr>
          <w:rFonts w:ascii="Times New Roman" w:hAnsi="Times New Roman" w:cs="Times New Roman"/>
          <w:sz w:val="28"/>
          <w:szCs w:val="28"/>
        </w:rPr>
        <w:t xml:space="preserve">khóa X là </w:t>
      </w:r>
      <w:r w:rsidR="00D07C7A">
        <w:rPr>
          <w:rFonts w:ascii="Times New Roman" w:hAnsi="Times New Roman" w:cs="Times New Roman"/>
          <w:sz w:val="28"/>
          <w:szCs w:val="28"/>
        </w:rPr>
        <w:t>35</w:t>
      </w:r>
      <w:r w:rsidRPr="00EC30F1">
        <w:rPr>
          <w:rFonts w:ascii="Times New Roman" w:hAnsi="Times New Roman" w:cs="Times New Roman"/>
          <w:sz w:val="28"/>
          <w:szCs w:val="28"/>
        </w:rPr>
        <w:t xml:space="preserve"> vị, bằng </w:t>
      </w:r>
      <w:r w:rsidR="00F40E63">
        <w:rPr>
          <w:rFonts w:ascii="Times New Roman" w:hAnsi="Times New Roman" w:cs="Times New Roman"/>
          <w:sz w:val="28"/>
          <w:szCs w:val="28"/>
        </w:rPr>
        <w:t>2</w:t>
      </w:r>
      <w:r w:rsidR="00F40E63" w:rsidRPr="00EC30F1">
        <w:rPr>
          <w:rFonts w:ascii="Times New Roman" w:hAnsi="Times New Roman" w:cs="Times New Roman"/>
          <w:sz w:val="28"/>
          <w:szCs w:val="28"/>
        </w:rPr>
        <w:t>1,</w:t>
      </w:r>
      <w:r w:rsidR="00F40E63">
        <w:rPr>
          <w:rFonts w:ascii="Times New Roman" w:hAnsi="Times New Roman" w:cs="Times New Roman"/>
          <w:sz w:val="28"/>
          <w:szCs w:val="28"/>
        </w:rPr>
        <w:t>87</w:t>
      </w:r>
      <w:r w:rsidRPr="00EC30F1">
        <w:rPr>
          <w:rFonts w:ascii="Times New Roman" w:hAnsi="Times New Roman" w:cs="Times New Roman"/>
          <w:sz w:val="28"/>
          <w:szCs w:val="28"/>
        </w:rPr>
        <w:t>%.</w:t>
      </w:r>
    </w:p>
    <w:p w14:paraId="5F897855" w14:textId="569013F0" w:rsidR="003A4FB4" w:rsidRPr="00EC30F1" w:rsidRDefault="003A4FB4" w:rsidP="004C2B06">
      <w:pPr>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xml:space="preserve">- Đại biểu do Đại hội đại biểu MTTQ Việt Nam các </w:t>
      </w:r>
      <w:r w:rsidR="00F40E63">
        <w:rPr>
          <w:rFonts w:ascii="Times New Roman" w:hAnsi="Times New Roman" w:cs="Times New Roman"/>
          <w:sz w:val="28"/>
          <w:szCs w:val="28"/>
        </w:rPr>
        <w:t>xã, thị trấn</w:t>
      </w:r>
      <w:r w:rsidRPr="00EC30F1">
        <w:rPr>
          <w:rFonts w:ascii="Times New Roman" w:hAnsi="Times New Roman" w:cs="Times New Roman"/>
          <w:sz w:val="28"/>
          <w:szCs w:val="28"/>
        </w:rPr>
        <w:t xml:space="preserve"> hiệp thương cử là: 1</w:t>
      </w:r>
      <w:r w:rsidR="00F40E63">
        <w:rPr>
          <w:rFonts w:ascii="Times New Roman" w:hAnsi="Times New Roman" w:cs="Times New Roman"/>
          <w:sz w:val="28"/>
          <w:szCs w:val="28"/>
        </w:rPr>
        <w:t>1</w:t>
      </w:r>
      <w:r w:rsidRPr="00EC30F1">
        <w:rPr>
          <w:rFonts w:ascii="Times New Roman" w:hAnsi="Times New Roman" w:cs="Times New Roman"/>
          <w:sz w:val="28"/>
          <w:szCs w:val="28"/>
        </w:rPr>
        <w:t>7 vị, bằng</w:t>
      </w:r>
      <w:r w:rsidR="00F40E63">
        <w:rPr>
          <w:rFonts w:ascii="Times New Roman" w:hAnsi="Times New Roman" w:cs="Times New Roman"/>
          <w:sz w:val="28"/>
          <w:szCs w:val="28"/>
        </w:rPr>
        <w:t xml:space="preserve"> 73,12</w:t>
      </w:r>
      <w:r w:rsidRPr="00EC30F1">
        <w:rPr>
          <w:rFonts w:ascii="Times New Roman" w:hAnsi="Times New Roman" w:cs="Times New Roman"/>
          <w:sz w:val="28"/>
          <w:szCs w:val="28"/>
        </w:rPr>
        <w:t xml:space="preserve"> %.</w:t>
      </w:r>
    </w:p>
    <w:p w14:paraId="4A64219B" w14:textId="37F3CCF3" w:rsidR="00FB4CE7" w:rsidRPr="00EC30F1" w:rsidRDefault="003A4FB4" w:rsidP="004C2B06">
      <w:pPr>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xml:space="preserve">- Đại biểu được Ban Thường trực Ủy ban MTTQ Việt Nam </w:t>
      </w:r>
      <w:r w:rsidR="00F40E63">
        <w:rPr>
          <w:rFonts w:ascii="Times New Roman" w:hAnsi="Times New Roman" w:cs="Times New Roman"/>
          <w:sz w:val="28"/>
          <w:szCs w:val="28"/>
        </w:rPr>
        <w:t xml:space="preserve">huyện </w:t>
      </w:r>
      <w:r w:rsidRPr="00EC30F1">
        <w:rPr>
          <w:rFonts w:ascii="Times New Roman" w:hAnsi="Times New Roman" w:cs="Times New Roman"/>
          <w:sz w:val="28"/>
          <w:szCs w:val="28"/>
        </w:rPr>
        <w:t xml:space="preserve">chỉ định, giới thiệu để Đại hội hiệp thương cử tham gia Ủy ban MTTQ Việt Nam </w:t>
      </w:r>
      <w:r w:rsidR="00F40E63">
        <w:rPr>
          <w:rFonts w:ascii="Times New Roman" w:hAnsi="Times New Roman" w:cs="Times New Roman"/>
          <w:sz w:val="28"/>
          <w:szCs w:val="28"/>
        </w:rPr>
        <w:t>huyện</w:t>
      </w:r>
      <w:r w:rsidRPr="00EC30F1">
        <w:rPr>
          <w:rFonts w:ascii="Times New Roman" w:hAnsi="Times New Roman" w:cs="Times New Roman"/>
          <w:sz w:val="28"/>
          <w:szCs w:val="28"/>
        </w:rPr>
        <w:t xml:space="preserve"> khóa X</w:t>
      </w:r>
      <w:r w:rsidR="00F40E63">
        <w:rPr>
          <w:rFonts w:ascii="Times New Roman" w:hAnsi="Times New Roman" w:cs="Times New Roman"/>
          <w:sz w:val="28"/>
          <w:szCs w:val="28"/>
        </w:rPr>
        <w:t>I</w:t>
      </w:r>
      <w:r w:rsidRPr="00EC30F1">
        <w:rPr>
          <w:rFonts w:ascii="Times New Roman" w:hAnsi="Times New Roman" w:cs="Times New Roman"/>
          <w:sz w:val="28"/>
          <w:szCs w:val="28"/>
        </w:rPr>
        <w:t xml:space="preserve"> là </w:t>
      </w:r>
      <w:r w:rsidR="00F40E63">
        <w:rPr>
          <w:rFonts w:ascii="Times New Roman" w:hAnsi="Times New Roman" w:cs="Times New Roman"/>
          <w:sz w:val="28"/>
          <w:szCs w:val="28"/>
        </w:rPr>
        <w:t>08</w:t>
      </w:r>
      <w:r w:rsidRPr="00EC30F1">
        <w:rPr>
          <w:rFonts w:ascii="Times New Roman" w:hAnsi="Times New Roman" w:cs="Times New Roman"/>
          <w:sz w:val="28"/>
          <w:szCs w:val="28"/>
        </w:rPr>
        <w:t xml:space="preserve"> vị, bằng </w:t>
      </w:r>
      <w:r w:rsidR="00F40E63">
        <w:rPr>
          <w:rFonts w:ascii="Times New Roman" w:hAnsi="Times New Roman" w:cs="Times New Roman"/>
          <w:sz w:val="28"/>
          <w:szCs w:val="28"/>
        </w:rPr>
        <w:t>5,0</w:t>
      </w:r>
      <w:r w:rsidRPr="00EC30F1">
        <w:rPr>
          <w:rFonts w:ascii="Times New Roman" w:hAnsi="Times New Roman" w:cs="Times New Roman"/>
          <w:sz w:val="28"/>
          <w:szCs w:val="28"/>
        </w:rPr>
        <w:t>%.</w:t>
      </w:r>
    </w:p>
    <w:p w14:paraId="7E6A0EBF" w14:textId="74EFA023" w:rsidR="00FB4CE7" w:rsidRPr="00027A0D" w:rsidRDefault="001C18D1" w:rsidP="003A4FB4">
      <w:pPr>
        <w:pStyle w:val="ListParagraph"/>
        <w:spacing w:after="80" w:line="288" w:lineRule="auto"/>
        <w:ind w:left="567"/>
        <w:jc w:val="both"/>
        <w:rPr>
          <w:rFonts w:ascii="Times New Roman" w:hAnsi="Times New Roman" w:cs="Times New Roman"/>
          <w:b/>
          <w:bCs/>
          <w:i/>
          <w:iCs/>
          <w:sz w:val="28"/>
          <w:szCs w:val="28"/>
        </w:rPr>
      </w:pPr>
      <w:r w:rsidRPr="00027A0D">
        <w:rPr>
          <w:rFonts w:ascii="Times New Roman" w:hAnsi="Times New Roman" w:cs="Times New Roman"/>
          <w:b/>
          <w:bCs/>
          <w:i/>
          <w:iCs/>
          <w:sz w:val="28"/>
          <w:szCs w:val="28"/>
        </w:rPr>
        <w:lastRenderedPageBreak/>
        <w:t xml:space="preserve">Trong đó: </w:t>
      </w:r>
    </w:p>
    <w:p w14:paraId="2035F653" w14:textId="7DD5D8BE" w:rsidR="003A4FB4" w:rsidRPr="00027A0D" w:rsidRDefault="003A4FB4" w:rsidP="003A4FB4">
      <w:pPr>
        <w:tabs>
          <w:tab w:val="right" w:pos="8080"/>
        </w:tabs>
        <w:spacing w:after="80" w:line="288" w:lineRule="auto"/>
        <w:ind w:firstLine="567"/>
        <w:jc w:val="both"/>
        <w:rPr>
          <w:rFonts w:ascii="Times New Roman" w:hAnsi="Times New Roman" w:cs="Times New Roman"/>
          <w:sz w:val="28"/>
          <w:szCs w:val="28"/>
        </w:rPr>
      </w:pPr>
      <w:r w:rsidRPr="00027A0D">
        <w:rPr>
          <w:rFonts w:ascii="Times New Roman" w:hAnsi="Times New Roman" w:cs="Times New Roman"/>
          <w:i/>
          <w:iCs/>
          <w:sz w:val="28"/>
          <w:szCs w:val="28"/>
        </w:rPr>
        <w:t>- Đại biểu nữ:</w:t>
      </w:r>
      <w:r w:rsidRPr="00027A0D">
        <w:rPr>
          <w:rFonts w:ascii="Times New Roman" w:hAnsi="Times New Roman" w:cs="Times New Roman"/>
          <w:sz w:val="28"/>
          <w:szCs w:val="28"/>
        </w:rPr>
        <w:t xml:space="preserve"> </w:t>
      </w:r>
      <w:r w:rsidRPr="00027A0D">
        <w:rPr>
          <w:rFonts w:ascii="Times New Roman" w:hAnsi="Times New Roman" w:cs="Times New Roman"/>
          <w:sz w:val="28"/>
          <w:szCs w:val="28"/>
        </w:rPr>
        <w:tab/>
      </w:r>
      <w:r w:rsidR="00027A0D" w:rsidRPr="00027A0D">
        <w:rPr>
          <w:rFonts w:ascii="Times New Roman" w:hAnsi="Times New Roman" w:cs="Times New Roman"/>
          <w:sz w:val="28"/>
          <w:szCs w:val="28"/>
        </w:rPr>
        <w:t>40</w:t>
      </w:r>
      <w:r w:rsidRPr="00027A0D">
        <w:rPr>
          <w:rFonts w:ascii="Times New Roman" w:hAnsi="Times New Roman" w:cs="Times New Roman"/>
          <w:sz w:val="28"/>
          <w:szCs w:val="28"/>
        </w:rPr>
        <w:t xml:space="preserve"> vị, chiếm </w:t>
      </w:r>
      <w:r w:rsidR="00027A0D" w:rsidRPr="00027A0D">
        <w:rPr>
          <w:rFonts w:ascii="Times New Roman" w:hAnsi="Times New Roman" w:cs="Times New Roman"/>
          <w:sz w:val="28"/>
          <w:szCs w:val="28"/>
        </w:rPr>
        <w:t>25</w:t>
      </w:r>
      <w:r w:rsidRPr="00027A0D">
        <w:rPr>
          <w:rFonts w:ascii="Times New Roman" w:hAnsi="Times New Roman" w:cs="Times New Roman"/>
          <w:sz w:val="28"/>
          <w:szCs w:val="28"/>
        </w:rPr>
        <w:t>%.</w:t>
      </w:r>
    </w:p>
    <w:p w14:paraId="5332EED3" w14:textId="4C4AF83E" w:rsidR="00CB73AC" w:rsidRPr="00027A0D" w:rsidRDefault="003A4FB4" w:rsidP="00CB73AC">
      <w:pPr>
        <w:tabs>
          <w:tab w:val="right" w:pos="8080"/>
        </w:tabs>
        <w:spacing w:after="80" w:line="288" w:lineRule="auto"/>
        <w:ind w:firstLine="567"/>
        <w:jc w:val="both"/>
        <w:rPr>
          <w:rFonts w:ascii="Times New Roman" w:hAnsi="Times New Roman" w:cs="Times New Roman"/>
          <w:sz w:val="28"/>
          <w:szCs w:val="28"/>
        </w:rPr>
      </w:pPr>
      <w:r w:rsidRPr="00027A0D">
        <w:rPr>
          <w:rFonts w:ascii="Times New Roman" w:hAnsi="Times New Roman" w:cs="Times New Roman"/>
          <w:i/>
          <w:iCs/>
          <w:sz w:val="28"/>
          <w:szCs w:val="28"/>
        </w:rPr>
        <w:t>- Đại biểu ngoài Đảng:</w:t>
      </w:r>
      <w:r w:rsidRPr="00027A0D">
        <w:rPr>
          <w:rFonts w:ascii="Times New Roman" w:hAnsi="Times New Roman" w:cs="Times New Roman"/>
          <w:sz w:val="28"/>
          <w:szCs w:val="28"/>
        </w:rPr>
        <w:t xml:space="preserve"> </w:t>
      </w:r>
      <w:r w:rsidRPr="00027A0D">
        <w:rPr>
          <w:rFonts w:ascii="Times New Roman" w:hAnsi="Times New Roman" w:cs="Times New Roman"/>
          <w:sz w:val="28"/>
          <w:szCs w:val="28"/>
        </w:rPr>
        <w:tab/>
      </w:r>
      <w:r w:rsidR="00027A0D" w:rsidRPr="00027A0D">
        <w:rPr>
          <w:rFonts w:ascii="Times New Roman" w:hAnsi="Times New Roman" w:cs="Times New Roman"/>
          <w:sz w:val="28"/>
          <w:szCs w:val="28"/>
        </w:rPr>
        <w:t>25</w:t>
      </w:r>
      <w:r w:rsidRPr="00027A0D">
        <w:rPr>
          <w:rFonts w:ascii="Times New Roman" w:hAnsi="Times New Roman" w:cs="Times New Roman"/>
          <w:sz w:val="28"/>
          <w:szCs w:val="28"/>
        </w:rPr>
        <w:t xml:space="preserve"> vị, chiếm </w:t>
      </w:r>
      <w:r w:rsidR="00027A0D" w:rsidRPr="00027A0D">
        <w:rPr>
          <w:rFonts w:ascii="Times New Roman" w:hAnsi="Times New Roman" w:cs="Times New Roman"/>
          <w:sz w:val="28"/>
          <w:szCs w:val="28"/>
        </w:rPr>
        <w:t>15,62</w:t>
      </w:r>
      <w:r w:rsidRPr="00027A0D">
        <w:rPr>
          <w:rFonts w:ascii="Times New Roman" w:hAnsi="Times New Roman" w:cs="Times New Roman"/>
          <w:sz w:val="28"/>
          <w:szCs w:val="28"/>
        </w:rPr>
        <w:t>%.</w:t>
      </w:r>
    </w:p>
    <w:p w14:paraId="27D42D62" w14:textId="02E5B3CC" w:rsidR="00CB73AC" w:rsidRPr="00027A0D" w:rsidRDefault="00CB73AC" w:rsidP="00CB73AC">
      <w:pPr>
        <w:tabs>
          <w:tab w:val="right" w:pos="8080"/>
        </w:tabs>
        <w:spacing w:after="80" w:line="288" w:lineRule="auto"/>
        <w:ind w:firstLine="567"/>
        <w:jc w:val="both"/>
        <w:rPr>
          <w:rFonts w:ascii="Times New Roman" w:hAnsi="Times New Roman" w:cs="Times New Roman"/>
          <w:sz w:val="28"/>
          <w:szCs w:val="28"/>
        </w:rPr>
      </w:pPr>
      <w:r w:rsidRPr="00027A0D">
        <w:rPr>
          <w:rFonts w:ascii="Times New Roman" w:hAnsi="Times New Roman" w:cs="Times New Roman"/>
          <w:i/>
          <w:iCs/>
          <w:sz w:val="28"/>
          <w:szCs w:val="28"/>
        </w:rPr>
        <w:t>- Đại biểu các tôn giáo:</w:t>
      </w:r>
      <w:r w:rsidRPr="00027A0D">
        <w:rPr>
          <w:rFonts w:ascii="Times New Roman" w:hAnsi="Times New Roman" w:cs="Times New Roman"/>
          <w:sz w:val="28"/>
          <w:szCs w:val="28"/>
        </w:rPr>
        <w:t xml:space="preserve"> </w:t>
      </w:r>
      <w:r w:rsidRPr="00027A0D">
        <w:rPr>
          <w:rFonts w:ascii="Times New Roman" w:hAnsi="Times New Roman" w:cs="Times New Roman"/>
          <w:sz w:val="28"/>
          <w:szCs w:val="28"/>
        </w:rPr>
        <w:tab/>
      </w:r>
      <w:r w:rsidR="00027A0D" w:rsidRPr="00027A0D">
        <w:rPr>
          <w:rFonts w:ascii="Times New Roman" w:hAnsi="Times New Roman" w:cs="Times New Roman"/>
          <w:sz w:val="28"/>
          <w:szCs w:val="28"/>
        </w:rPr>
        <w:t>13</w:t>
      </w:r>
      <w:r w:rsidRPr="00027A0D">
        <w:rPr>
          <w:rFonts w:ascii="Times New Roman" w:hAnsi="Times New Roman" w:cs="Times New Roman"/>
          <w:sz w:val="28"/>
          <w:szCs w:val="28"/>
        </w:rPr>
        <w:t xml:space="preserve"> vị, chiếm </w:t>
      </w:r>
      <w:r w:rsidR="00027A0D" w:rsidRPr="00027A0D">
        <w:rPr>
          <w:rFonts w:ascii="Times New Roman" w:hAnsi="Times New Roman" w:cs="Times New Roman"/>
          <w:sz w:val="28"/>
          <w:szCs w:val="28"/>
        </w:rPr>
        <w:t>8,12</w:t>
      </w:r>
      <w:r w:rsidRPr="00027A0D">
        <w:rPr>
          <w:rFonts w:ascii="Times New Roman" w:hAnsi="Times New Roman" w:cs="Times New Roman"/>
          <w:sz w:val="28"/>
          <w:szCs w:val="28"/>
        </w:rPr>
        <w:t>%.</w:t>
      </w:r>
      <w:r w:rsidRPr="00027A0D">
        <w:rPr>
          <w:rFonts w:ascii="Times New Roman" w:hAnsi="Times New Roman" w:cs="Times New Roman"/>
          <w:sz w:val="28"/>
          <w:szCs w:val="28"/>
        </w:rPr>
        <w:tab/>
      </w:r>
    </w:p>
    <w:p w14:paraId="3F5DBDAE" w14:textId="77777777" w:rsidR="00CB73AC" w:rsidRPr="00027A0D" w:rsidRDefault="00CB73AC" w:rsidP="00CB73AC">
      <w:pPr>
        <w:tabs>
          <w:tab w:val="right" w:pos="8080"/>
        </w:tabs>
        <w:spacing w:after="80" w:line="288" w:lineRule="auto"/>
        <w:ind w:firstLine="567"/>
        <w:jc w:val="both"/>
        <w:rPr>
          <w:rFonts w:ascii="Times New Roman" w:hAnsi="Times New Roman" w:cs="Times New Roman"/>
          <w:b/>
          <w:i/>
          <w:iCs/>
          <w:sz w:val="28"/>
          <w:szCs w:val="28"/>
        </w:rPr>
      </w:pPr>
      <w:r w:rsidRPr="00027A0D">
        <w:rPr>
          <w:rFonts w:ascii="Times New Roman" w:hAnsi="Times New Roman" w:cs="Times New Roman"/>
          <w:b/>
          <w:i/>
          <w:iCs/>
          <w:sz w:val="28"/>
          <w:szCs w:val="28"/>
        </w:rPr>
        <w:t>- Trình độ văn hóa:</w:t>
      </w:r>
    </w:p>
    <w:p w14:paraId="7967BF6A" w14:textId="67C41D2F" w:rsidR="00CB73AC" w:rsidRPr="00027A0D" w:rsidRDefault="001C18D1" w:rsidP="00CB73AC">
      <w:pPr>
        <w:tabs>
          <w:tab w:val="right" w:pos="8080"/>
        </w:tabs>
        <w:spacing w:after="80" w:line="288" w:lineRule="auto"/>
        <w:ind w:firstLine="567"/>
        <w:jc w:val="both"/>
        <w:rPr>
          <w:rFonts w:ascii="Times New Roman" w:hAnsi="Times New Roman" w:cs="Times New Roman"/>
          <w:sz w:val="28"/>
          <w:szCs w:val="28"/>
        </w:rPr>
      </w:pPr>
      <w:r w:rsidRPr="00027A0D">
        <w:rPr>
          <w:rFonts w:ascii="Times New Roman" w:hAnsi="Times New Roman" w:cs="Times New Roman"/>
          <w:sz w:val="28"/>
          <w:szCs w:val="28"/>
        </w:rPr>
        <w:t xml:space="preserve">+ Đại biểu có trình độ </w:t>
      </w:r>
      <w:r w:rsidRPr="00027A0D">
        <w:rPr>
          <w:rFonts w:ascii="Times New Roman" w:hAnsi="Times New Roman" w:cs="Times New Roman"/>
          <w:sz w:val="28"/>
          <w:szCs w:val="28"/>
          <w:lang w:val="vi-VN"/>
        </w:rPr>
        <w:t>THPT</w:t>
      </w:r>
      <w:r w:rsidRPr="00027A0D">
        <w:rPr>
          <w:rFonts w:ascii="Times New Roman" w:hAnsi="Times New Roman" w:cs="Times New Roman"/>
          <w:sz w:val="28"/>
          <w:szCs w:val="28"/>
        </w:rPr>
        <w:t xml:space="preserve">: </w:t>
      </w:r>
      <w:r w:rsidRPr="00027A0D">
        <w:rPr>
          <w:rFonts w:ascii="Times New Roman" w:hAnsi="Times New Roman" w:cs="Times New Roman"/>
          <w:sz w:val="28"/>
          <w:szCs w:val="28"/>
        </w:rPr>
        <w:tab/>
        <w:t>1</w:t>
      </w:r>
      <w:r w:rsidR="00027A0D" w:rsidRPr="00027A0D">
        <w:rPr>
          <w:rFonts w:ascii="Times New Roman" w:hAnsi="Times New Roman" w:cs="Times New Roman"/>
          <w:sz w:val="28"/>
          <w:szCs w:val="28"/>
        </w:rPr>
        <w:t>3</w:t>
      </w:r>
      <w:r w:rsidRPr="00027A0D">
        <w:rPr>
          <w:rFonts w:ascii="Times New Roman" w:hAnsi="Times New Roman" w:cs="Times New Roman"/>
          <w:sz w:val="28"/>
          <w:szCs w:val="28"/>
        </w:rPr>
        <w:t xml:space="preserve">9 vị, </w:t>
      </w:r>
      <w:r w:rsidR="00CB73AC" w:rsidRPr="00027A0D">
        <w:rPr>
          <w:rFonts w:ascii="Times New Roman" w:hAnsi="Times New Roman" w:cs="Times New Roman"/>
          <w:sz w:val="28"/>
          <w:szCs w:val="28"/>
        </w:rPr>
        <w:t xml:space="preserve">chiếm </w:t>
      </w:r>
      <w:r w:rsidR="00027A0D" w:rsidRPr="00027A0D">
        <w:rPr>
          <w:rFonts w:ascii="Times New Roman" w:hAnsi="Times New Roman" w:cs="Times New Roman"/>
          <w:sz w:val="28"/>
          <w:szCs w:val="28"/>
        </w:rPr>
        <w:t>86,87</w:t>
      </w:r>
      <w:r w:rsidRPr="00027A0D">
        <w:rPr>
          <w:rFonts w:ascii="Times New Roman" w:hAnsi="Times New Roman" w:cs="Times New Roman"/>
          <w:sz w:val="28"/>
          <w:szCs w:val="28"/>
        </w:rPr>
        <w:t>%</w:t>
      </w:r>
      <w:r w:rsidR="00CB73AC" w:rsidRPr="00027A0D">
        <w:rPr>
          <w:rFonts w:ascii="Times New Roman" w:hAnsi="Times New Roman" w:cs="Times New Roman"/>
          <w:sz w:val="28"/>
          <w:szCs w:val="28"/>
        </w:rPr>
        <w:t>.</w:t>
      </w:r>
    </w:p>
    <w:p w14:paraId="36606391" w14:textId="75211543" w:rsidR="00CB73AC" w:rsidRPr="00027A0D" w:rsidRDefault="001C18D1" w:rsidP="00CB73AC">
      <w:pPr>
        <w:tabs>
          <w:tab w:val="right" w:pos="8080"/>
        </w:tabs>
        <w:spacing w:after="80" w:line="288" w:lineRule="auto"/>
        <w:ind w:firstLine="567"/>
        <w:jc w:val="both"/>
        <w:rPr>
          <w:rFonts w:ascii="Times New Roman" w:hAnsi="Times New Roman" w:cs="Times New Roman"/>
          <w:sz w:val="28"/>
          <w:szCs w:val="28"/>
        </w:rPr>
      </w:pPr>
      <w:r w:rsidRPr="00027A0D">
        <w:rPr>
          <w:rFonts w:ascii="Times New Roman" w:hAnsi="Times New Roman" w:cs="Times New Roman"/>
          <w:sz w:val="28"/>
          <w:szCs w:val="28"/>
        </w:rPr>
        <w:t xml:space="preserve">+ Đại biểu có trình độ </w:t>
      </w:r>
      <w:r w:rsidRPr="00027A0D">
        <w:rPr>
          <w:rFonts w:ascii="Times New Roman" w:hAnsi="Times New Roman" w:cs="Times New Roman"/>
          <w:sz w:val="28"/>
          <w:szCs w:val="28"/>
          <w:lang w:val="vi-VN"/>
        </w:rPr>
        <w:t>TH</w:t>
      </w:r>
      <w:r w:rsidRPr="00027A0D">
        <w:rPr>
          <w:rFonts w:ascii="Times New Roman" w:hAnsi="Times New Roman" w:cs="Times New Roman"/>
          <w:sz w:val="28"/>
          <w:szCs w:val="28"/>
        </w:rPr>
        <w:t xml:space="preserve">CS: </w:t>
      </w:r>
      <w:r w:rsidRPr="00027A0D">
        <w:rPr>
          <w:rFonts w:ascii="Times New Roman" w:hAnsi="Times New Roman" w:cs="Times New Roman"/>
          <w:sz w:val="28"/>
          <w:szCs w:val="28"/>
        </w:rPr>
        <w:tab/>
      </w:r>
      <w:r w:rsidR="00027A0D" w:rsidRPr="00027A0D">
        <w:rPr>
          <w:rFonts w:ascii="Times New Roman" w:hAnsi="Times New Roman" w:cs="Times New Roman"/>
          <w:sz w:val="28"/>
          <w:szCs w:val="28"/>
        </w:rPr>
        <w:t>21</w:t>
      </w:r>
      <w:r w:rsidRPr="00027A0D">
        <w:rPr>
          <w:rFonts w:ascii="Times New Roman" w:hAnsi="Times New Roman" w:cs="Times New Roman"/>
          <w:sz w:val="28"/>
          <w:szCs w:val="28"/>
        </w:rPr>
        <w:t xml:space="preserve"> vị, </w:t>
      </w:r>
      <w:r w:rsidR="00CB73AC" w:rsidRPr="00027A0D">
        <w:rPr>
          <w:rFonts w:ascii="Times New Roman" w:hAnsi="Times New Roman" w:cs="Times New Roman"/>
          <w:sz w:val="28"/>
          <w:szCs w:val="28"/>
        </w:rPr>
        <w:t xml:space="preserve">chiếm </w:t>
      </w:r>
      <w:r w:rsidR="00027A0D" w:rsidRPr="00027A0D">
        <w:rPr>
          <w:rFonts w:ascii="Times New Roman" w:hAnsi="Times New Roman" w:cs="Times New Roman"/>
          <w:sz w:val="28"/>
          <w:szCs w:val="28"/>
        </w:rPr>
        <w:t>13,12</w:t>
      </w:r>
      <w:r w:rsidRPr="00027A0D">
        <w:rPr>
          <w:rFonts w:ascii="Times New Roman" w:hAnsi="Times New Roman" w:cs="Times New Roman"/>
          <w:sz w:val="28"/>
          <w:szCs w:val="28"/>
        </w:rPr>
        <w:t>%</w:t>
      </w:r>
      <w:r w:rsidR="00CB73AC" w:rsidRPr="00027A0D">
        <w:rPr>
          <w:rFonts w:ascii="Times New Roman" w:hAnsi="Times New Roman" w:cs="Times New Roman"/>
          <w:sz w:val="28"/>
          <w:szCs w:val="28"/>
        </w:rPr>
        <w:t>.</w:t>
      </w:r>
    </w:p>
    <w:p w14:paraId="5B020033" w14:textId="77777777" w:rsidR="00CB73AC" w:rsidRPr="0045620B" w:rsidRDefault="00CB73AC" w:rsidP="00CB73AC">
      <w:pPr>
        <w:tabs>
          <w:tab w:val="right" w:pos="8080"/>
        </w:tabs>
        <w:spacing w:after="80" w:line="288" w:lineRule="auto"/>
        <w:ind w:firstLine="567"/>
        <w:jc w:val="both"/>
        <w:rPr>
          <w:rFonts w:ascii="Times New Roman" w:hAnsi="Times New Roman" w:cs="Times New Roman"/>
          <w:b/>
          <w:i/>
          <w:iCs/>
          <w:sz w:val="28"/>
          <w:szCs w:val="28"/>
        </w:rPr>
      </w:pPr>
      <w:r w:rsidRPr="0045620B">
        <w:rPr>
          <w:rFonts w:ascii="Times New Roman" w:hAnsi="Times New Roman" w:cs="Times New Roman"/>
          <w:b/>
          <w:i/>
          <w:iCs/>
          <w:sz w:val="28"/>
          <w:szCs w:val="28"/>
        </w:rPr>
        <w:t>- Trình độ chuyên môn:</w:t>
      </w:r>
    </w:p>
    <w:p w14:paraId="6E3C3C15" w14:textId="4299396D" w:rsidR="00CB73AC" w:rsidRPr="0045620B" w:rsidRDefault="001C18D1" w:rsidP="00CB73AC">
      <w:pPr>
        <w:tabs>
          <w:tab w:val="right" w:pos="8080"/>
        </w:tabs>
        <w:spacing w:after="80" w:line="288" w:lineRule="auto"/>
        <w:ind w:firstLine="567"/>
        <w:jc w:val="both"/>
        <w:rPr>
          <w:rFonts w:ascii="Times New Roman" w:hAnsi="Times New Roman" w:cs="Times New Roman"/>
          <w:sz w:val="28"/>
          <w:szCs w:val="28"/>
        </w:rPr>
      </w:pPr>
      <w:r w:rsidRPr="0045620B">
        <w:rPr>
          <w:rFonts w:ascii="Times New Roman" w:hAnsi="Times New Roman" w:cs="Times New Roman"/>
          <w:sz w:val="28"/>
          <w:szCs w:val="28"/>
        </w:rPr>
        <w:t xml:space="preserve">+ Đại biểu có trình độ </w:t>
      </w:r>
      <w:r w:rsidRPr="0045620B">
        <w:rPr>
          <w:rFonts w:ascii="Times New Roman" w:hAnsi="Times New Roman" w:cs="Times New Roman"/>
          <w:sz w:val="28"/>
          <w:szCs w:val="28"/>
          <w:lang w:val="vi-VN"/>
        </w:rPr>
        <w:t>Thạc sĩ</w:t>
      </w:r>
      <w:r w:rsidRPr="0045620B">
        <w:rPr>
          <w:rFonts w:ascii="Times New Roman" w:hAnsi="Times New Roman" w:cs="Times New Roman"/>
          <w:sz w:val="28"/>
          <w:szCs w:val="28"/>
        </w:rPr>
        <w:t xml:space="preserve">: </w:t>
      </w:r>
      <w:r w:rsidRPr="0045620B">
        <w:rPr>
          <w:rFonts w:ascii="Times New Roman" w:hAnsi="Times New Roman" w:cs="Times New Roman"/>
          <w:sz w:val="28"/>
          <w:szCs w:val="28"/>
        </w:rPr>
        <w:tab/>
        <w:t>0</w:t>
      </w:r>
      <w:r w:rsidR="00027A0D" w:rsidRPr="0045620B">
        <w:rPr>
          <w:rFonts w:ascii="Times New Roman" w:hAnsi="Times New Roman" w:cs="Times New Roman"/>
          <w:sz w:val="28"/>
          <w:szCs w:val="28"/>
        </w:rPr>
        <w:t xml:space="preserve">2 </w:t>
      </w:r>
      <w:r w:rsidRPr="0045620B">
        <w:rPr>
          <w:rFonts w:ascii="Times New Roman" w:hAnsi="Times New Roman" w:cs="Times New Roman"/>
          <w:sz w:val="28"/>
          <w:szCs w:val="28"/>
        </w:rPr>
        <w:t xml:space="preserve">vị, </w:t>
      </w:r>
      <w:r w:rsidR="00CB73AC" w:rsidRPr="0045620B">
        <w:rPr>
          <w:rFonts w:ascii="Times New Roman" w:hAnsi="Times New Roman" w:cs="Times New Roman"/>
          <w:sz w:val="28"/>
          <w:szCs w:val="28"/>
        </w:rPr>
        <w:t xml:space="preserve">chiếm </w:t>
      </w:r>
      <w:r w:rsidR="00027A0D" w:rsidRPr="0045620B">
        <w:rPr>
          <w:rFonts w:ascii="Times New Roman" w:hAnsi="Times New Roman" w:cs="Times New Roman"/>
          <w:sz w:val="28"/>
          <w:szCs w:val="28"/>
        </w:rPr>
        <w:t>1,25</w:t>
      </w:r>
      <w:r w:rsidRPr="0045620B">
        <w:rPr>
          <w:rFonts w:ascii="Times New Roman" w:hAnsi="Times New Roman" w:cs="Times New Roman"/>
          <w:sz w:val="28"/>
          <w:szCs w:val="28"/>
        </w:rPr>
        <w:t>%</w:t>
      </w:r>
      <w:r w:rsidR="00CB73AC" w:rsidRPr="0045620B">
        <w:rPr>
          <w:rFonts w:ascii="Times New Roman" w:hAnsi="Times New Roman" w:cs="Times New Roman"/>
          <w:sz w:val="28"/>
          <w:szCs w:val="28"/>
        </w:rPr>
        <w:t>.</w:t>
      </w:r>
    </w:p>
    <w:p w14:paraId="7A86CFC5" w14:textId="07E493FB" w:rsidR="00CB73AC" w:rsidRPr="0045620B" w:rsidRDefault="001C18D1" w:rsidP="00CB73AC">
      <w:pPr>
        <w:tabs>
          <w:tab w:val="right" w:pos="8080"/>
        </w:tabs>
        <w:spacing w:after="80" w:line="288" w:lineRule="auto"/>
        <w:ind w:firstLine="567"/>
        <w:jc w:val="both"/>
        <w:rPr>
          <w:rFonts w:ascii="Times New Roman" w:hAnsi="Times New Roman" w:cs="Times New Roman"/>
          <w:sz w:val="28"/>
          <w:szCs w:val="28"/>
        </w:rPr>
      </w:pPr>
      <w:r w:rsidRPr="0045620B">
        <w:rPr>
          <w:rFonts w:ascii="Times New Roman" w:hAnsi="Times New Roman" w:cs="Times New Roman"/>
          <w:sz w:val="28"/>
          <w:szCs w:val="28"/>
        </w:rPr>
        <w:t>+ Đại biểu có trình độ Đại học, Cao đẳng:</w:t>
      </w:r>
      <w:r w:rsidRPr="0045620B">
        <w:rPr>
          <w:rFonts w:ascii="Times New Roman" w:hAnsi="Times New Roman" w:cs="Times New Roman"/>
          <w:sz w:val="28"/>
          <w:szCs w:val="28"/>
        </w:rPr>
        <w:tab/>
        <w:t>1</w:t>
      </w:r>
      <w:r w:rsidR="00027A0D" w:rsidRPr="0045620B">
        <w:rPr>
          <w:rFonts w:ascii="Times New Roman" w:hAnsi="Times New Roman" w:cs="Times New Roman"/>
          <w:sz w:val="28"/>
          <w:szCs w:val="28"/>
        </w:rPr>
        <w:t>00</w:t>
      </w:r>
      <w:r w:rsidRPr="0045620B">
        <w:rPr>
          <w:rFonts w:ascii="Times New Roman" w:hAnsi="Times New Roman" w:cs="Times New Roman"/>
          <w:sz w:val="28"/>
          <w:szCs w:val="28"/>
        </w:rPr>
        <w:t xml:space="preserve"> vị, </w:t>
      </w:r>
      <w:r w:rsidR="00CB73AC" w:rsidRPr="0045620B">
        <w:rPr>
          <w:rFonts w:ascii="Times New Roman" w:hAnsi="Times New Roman" w:cs="Times New Roman"/>
          <w:sz w:val="28"/>
          <w:szCs w:val="28"/>
        </w:rPr>
        <w:t xml:space="preserve">chiếm </w:t>
      </w:r>
      <w:r w:rsidRPr="0045620B">
        <w:rPr>
          <w:rFonts w:ascii="Times New Roman" w:hAnsi="Times New Roman" w:cs="Times New Roman"/>
          <w:sz w:val="28"/>
          <w:szCs w:val="28"/>
        </w:rPr>
        <w:t>6</w:t>
      </w:r>
      <w:r w:rsidR="00027A0D" w:rsidRPr="0045620B">
        <w:rPr>
          <w:rFonts w:ascii="Times New Roman" w:hAnsi="Times New Roman" w:cs="Times New Roman"/>
          <w:sz w:val="28"/>
          <w:szCs w:val="28"/>
        </w:rPr>
        <w:t>2</w:t>
      </w:r>
      <w:r w:rsidR="006442C0" w:rsidRPr="0045620B">
        <w:rPr>
          <w:rFonts w:ascii="Times New Roman" w:hAnsi="Times New Roman" w:cs="Times New Roman"/>
          <w:sz w:val="28"/>
          <w:szCs w:val="28"/>
        </w:rPr>
        <w:t>,</w:t>
      </w:r>
      <w:r w:rsidR="00027A0D" w:rsidRPr="0045620B">
        <w:rPr>
          <w:rFonts w:ascii="Times New Roman" w:hAnsi="Times New Roman" w:cs="Times New Roman"/>
          <w:sz w:val="28"/>
          <w:szCs w:val="28"/>
        </w:rPr>
        <w:t>50</w:t>
      </w:r>
      <w:r w:rsidRPr="0045620B">
        <w:rPr>
          <w:rFonts w:ascii="Times New Roman" w:hAnsi="Times New Roman" w:cs="Times New Roman"/>
          <w:sz w:val="28"/>
          <w:szCs w:val="28"/>
        </w:rPr>
        <w:t>%</w:t>
      </w:r>
      <w:r w:rsidR="00CB73AC" w:rsidRPr="0045620B">
        <w:rPr>
          <w:rFonts w:ascii="Times New Roman" w:hAnsi="Times New Roman" w:cs="Times New Roman"/>
          <w:sz w:val="28"/>
          <w:szCs w:val="28"/>
        </w:rPr>
        <w:t>.</w:t>
      </w:r>
    </w:p>
    <w:p w14:paraId="1E391BFC" w14:textId="2899F52B" w:rsidR="00CB73AC" w:rsidRPr="0045620B" w:rsidRDefault="001C18D1" w:rsidP="00CB73AC">
      <w:pPr>
        <w:tabs>
          <w:tab w:val="right" w:pos="8080"/>
        </w:tabs>
        <w:spacing w:after="80" w:line="288" w:lineRule="auto"/>
        <w:ind w:firstLine="567"/>
        <w:jc w:val="both"/>
        <w:rPr>
          <w:rFonts w:ascii="Times New Roman" w:hAnsi="Times New Roman" w:cs="Times New Roman"/>
          <w:sz w:val="28"/>
          <w:szCs w:val="28"/>
        </w:rPr>
      </w:pPr>
      <w:r w:rsidRPr="0045620B">
        <w:rPr>
          <w:rFonts w:ascii="Times New Roman" w:hAnsi="Times New Roman" w:cs="Times New Roman"/>
          <w:sz w:val="28"/>
          <w:szCs w:val="28"/>
        </w:rPr>
        <w:t xml:space="preserve">+ Đại biểu có trình độ Trung cấp: </w:t>
      </w:r>
      <w:r w:rsidRPr="0045620B">
        <w:rPr>
          <w:rFonts w:ascii="Times New Roman" w:hAnsi="Times New Roman" w:cs="Times New Roman"/>
          <w:sz w:val="28"/>
          <w:szCs w:val="28"/>
        </w:rPr>
        <w:tab/>
        <w:t>1</w:t>
      </w:r>
      <w:r w:rsidR="00027A0D" w:rsidRPr="0045620B">
        <w:rPr>
          <w:rFonts w:ascii="Times New Roman" w:hAnsi="Times New Roman" w:cs="Times New Roman"/>
          <w:sz w:val="28"/>
          <w:szCs w:val="28"/>
        </w:rPr>
        <w:t>4</w:t>
      </w:r>
      <w:r w:rsidRPr="0045620B">
        <w:rPr>
          <w:rFonts w:ascii="Times New Roman" w:hAnsi="Times New Roman" w:cs="Times New Roman"/>
          <w:sz w:val="28"/>
          <w:szCs w:val="28"/>
        </w:rPr>
        <w:t xml:space="preserve"> vị, </w:t>
      </w:r>
      <w:r w:rsidR="00CB73AC" w:rsidRPr="0045620B">
        <w:rPr>
          <w:rFonts w:ascii="Times New Roman" w:hAnsi="Times New Roman" w:cs="Times New Roman"/>
          <w:sz w:val="28"/>
          <w:szCs w:val="28"/>
        </w:rPr>
        <w:t xml:space="preserve">chiếm </w:t>
      </w:r>
      <w:r w:rsidR="00025297" w:rsidRPr="0045620B">
        <w:rPr>
          <w:rFonts w:ascii="Times New Roman" w:hAnsi="Times New Roman" w:cs="Times New Roman"/>
          <w:sz w:val="28"/>
          <w:szCs w:val="28"/>
        </w:rPr>
        <w:t>8,75</w:t>
      </w:r>
      <w:r w:rsidRPr="0045620B">
        <w:rPr>
          <w:rFonts w:ascii="Times New Roman" w:hAnsi="Times New Roman" w:cs="Times New Roman"/>
          <w:sz w:val="28"/>
          <w:szCs w:val="28"/>
        </w:rPr>
        <w:t>%</w:t>
      </w:r>
      <w:r w:rsidR="00CB73AC" w:rsidRPr="0045620B">
        <w:rPr>
          <w:rFonts w:ascii="Times New Roman" w:hAnsi="Times New Roman" w:cs="Times New Roman"/>
          <w:sz w:val="28"/>
          <w:szCs w:val="28"/>
        </w:rPr>
        <w:t>.</w:t>
      </w:r>
    </w:p>
    <w:p w14:paraId="77CD4439" w14:textId="1533B344" w:rsidR="00CB73AC" w:rsidRPr="0045620B" w:rsidRDefault="001C18D1" w:rsidP="00CB73AC">
      <w:pPr>
        <w:tabs>
          <w:tab w:val="right" w:pos="8080"/>
        </w:tabs>
        <w:spacing w:after="80" w:line="288" w:lineRule="auto"/>
        <w:ind w:firstLine="567"/>
        <w:jc w:val="both"/>
        <w:rPr>
          <w:rFonts w:ascii="Times New Roman" w:hAnsi="Times New Roman" w:cs="Times New Roman"/>
          <w:sz w:val="28"/>
          <w:szCs w:val="28"/>
        </w:rPr>
      </w:pPr>
      <w:r w:rsidRPr="0045620B">
        <w:rPr>
          <w:rFonts w:ascii="Times New Roman" w:hAnsi="Times New Roman" w:cs="Times New Roman"/>
          <w:sz w:val="28"/>
          <w:szCs w:val="28"/>
        </w:rPr>
        <w:t>+ Đại biểu chưa qua đào tạo:</w:t>
      </w:r>
      <w:r w:rsidRPr="0045620B">
        <w:rPr>
          <w:rFonts w:ascii="Times New Roman" w:hAnsi="Times New Roman" w:cs="Times New Roman"/>
          <w:sz w:val="28"/>
          <w:szCs w:val="28"/>
        </w:rPr>
        <w:tab/>
      </w:r>
      <w:r w:rsidR="00011569" w:rsidRPr="0045620B">
        <w:rPr>
          <w:rFonts w:ascii="Times New Roman" w:hAnsi="Times New Roman" w:cs="Times New Roman"/>
          <w:sz w:val="28"/>
          <w:szCs w:val="28"/>
        </w:rPr>
        <w:t>4</w:t>
      </w:r>
      <w:r w:rsidR="0055680C" w:rsidRPr="0045620B">
        <w:rPr>
          <w:rFonts w:ascii="Times New Roman" w:hAnsi="Times New Roman" w:cs="Times New Roman"/>
          <w:sz w:val="28"/>
          <w:szCs w:val="28"/>
        </w:rPr>
        <w:t>4</w:t>
      </w:r>
      <w:r w:rsidR="00011569" w:rsidRPr="0045620B">
        <w:rPr>
          <w:rFonts w:ascii="Times New Roman" w:hAnsi="Times New Roman" w:cs="Times New Roman"/>
          <w:sz w:val="28"/>
          <w:szCs w:val="28"/>
        </w:rPr>
        <w:t xml:space="preserve"> </w:t>
      </w:r>
      <w:r w:rsidRPr="0045620B">
        <w:rPr>
          <w:rFonts w:ascii="Times New Roman" w:hAnsi="Times New Roman" w:cs="Times New Roman"/>
          <w:sz w:val="28"/>
          <w:szCs w:val="28"/>
        </w:rPr>
        <w:t xml:space="preserve">vị, </w:t>
      </w:r>
      <w:r w:rsidR="00CB73AC" w:rsidRPr="0045620B">
        <w:rPr>
          <w:rFonts w:ascii="Times New Roman" w:hAnsi="Times New Roman" w:cs="Times New Roman"/>
          <w:sz w:val="28"/>
          <w:szCs w:val="28"/>
        </w:rPr>
        <w:t xml:space="preserve">chiếm </w:t>
      </w:r>
      <w:r w:rsidR="00011569" w:rsidRPr="0045620B">
        <w:rPr>
          <w:rFonts w:ascii="Times New Roman" w:hAnsi="Times New Roman" w:cs="Times New Roman"/>
          <w:sz w:val="28"/>
          <w:szCs w:val="28"/>
        </w:rPr>
        <w:t>2</w:t>
      </w:r>
      <w:r w:rsidR="0055680C" w:rsidRPr="0045620B">
        <w:rPr>
          <w:rFonts w:ascii="Times New Roman" w:hAnsi="Times New Roman" w:cs="Times New Roman"/>
          <w:sz w:val="28"/>
          <w:szCs w:val="28"/>
        </w:rPr>
        <w:t>7</w:t>
      </w:r>
      <w:r w:rsidR="00011569" w:rsidRPr="0045620B">
        <w:rPr>
          <w:rFonts w:ascii="Times New Roman" w:hAnsi="Times New Roman" w:cs="Times New Roman"/>
          <w:sz w:val="28"/>
          <w:szCs w:val="28"/>
        </w:rPr>
        <w:t>,5</w:t>
      </w:r>
      <w:r w:rsidR="0055680C" w:rsidRPr="0045620B">
        <w:rPr>
          <w:rFonts w:ascii="Times New Roman" w:hAnsi="Times New Roman" w:cs="Times New Roman"/>
          <w:sz w:val="28"/>
          <w:szCs w:val="28"/>
        </w:rPr>
        <w:t>0</w:t>
      </w:r>
      <w:r w:rsidRPr="0045620B">
        <w:rPr>
          <w:rFonts w:ascii="Times New Roman" w:hAnsi="Times New Roman" w:cs="Times New Roman"/>
          <w:sz w:val="28"/>
          <w:szCs w:val="28"/>
        </w:rPr>
        <w:t>%</w:t>
      </w:r>
      <w:r w:rsidR="00CB73AC" w:rsidRPr="0045620B">
        <w:rPr>
          <w:rFonts w:ascii="Times New Roman" w:hAnsi="Times New Roman" w:cs="Times New Roman"/>
          <w:sz w:val="28"/>
          <w:szCs w:val="28"/>
        </w:rPr>
        <w:t>.</w:t>
      </w:r>
    </w:p>
    <w:p w14:paraId="221E4425" w14:textId="77777777" w:rsidR="00CB73AC" w:rsidRPr="0045620B" w:rsidRDefault="00CB73AC" w:rsidP="00CB73AC">
      <w:pPr>
        <w:tabs>
          <w:tab w:val="right" w:pos="8080"/>
        </w:tabs>
        <w:spacing w:after="80" w:line="288" w:lineRule="auto"/>
        <w:ind w:firstLine="567"/>
        <w:jc w:val="both"/>
        <w:rPr>
          <w:rFonts w:ascii="Times New Roman" w:hAnsi="Times New Roman" w:cs="Times New Roman"/>
          <w:b/>
          <w:i/>
          <w:iCs/>
          <w:sz w:val="28"/>
          <w:szCs w:val="28"/>
        </w:rPr>
      </w:pPr>
      <w:r w:rsidRPr="0045620B">
        <w:rPr>
          <w:rFonts w:ascii="Times New Roman" w:hAnsi="Times New Roman" w:cs="Times New Roman"/>
          <w:b/>
          <w:i/>
          <w:iCs/>
          <w:sz w:val="28"/>
          <w:szCs w:val="28"/>
        </w:rPr>
        <w:t>- Lý luận chính trị:</w:t>
      </w:r>
    </w:p>
    <w:p w14:paraId="5CA2F518" w14:textId="3B08F1B0" w:rsidR="00CB73AC" w:rsidRPr="00011569" w:rsidRDefault="001C18D1" w:rsidP="00CB73AC">
      <w:pPr>
        <w:tabs>
          <w:tab w:val="right" w:pos="8080"/>
        </w:tabs>
        <w:spacing w:after="80" w:line="288" w:lineRule="auto"/>
        <w:ind w:firstLine="567"/>
        <w:jc w:val="both"/>
        <w:rPr>
          <w:rFonts w:ascii="Times New Roman" w:hAnsi="Times New Roman" w:cs="Times New Roman"/>
          <w:sz w:val="28"/>
          <w:szCs w:val="28"/>
        </w:rPr>
      </w:pPr>
      <w:r w:rsidRPr="00011569">
        <w:rPr>
          <w:rFonts w:ascii="Times New Roman" w:hAnsi="Times New Roman" w:cs="Times New Roman"/>
          <w:sz w:val="28"/>
          <w:szCs w:val="28"/>
        </w:rPr>
        <w:t xml:space="preserve">+ Đại biểu có trình độ Cao cấp: </w:t>
      </w:r>
      <w:r w:rsidRPr="00011569">
        <w:rPr>
          <w:rFonts w:ascii="Times New Roman" w:hAnsi="Times New Roman" w:cs="Times New Roman"/>
          <w:sz w:val="28"/>
          <w:szCs w:val="28"/>
        </w:rPr>
        <w:tab/>
      </w:r>
      <w:r w:rsidR="00011569" w:rsidRPr="00011569">
        <w:rPr>
          <w:rFonts w:ascii="Times New Roman" w:hAnsi="Times New Roman" w:cs="Times New Roman"/>
          <w:sz w:val="28"/>
          <w:szCs w:val="28"/>
        </w:rPr>
        <w:t>12</w:t>
      </w:r>
      <w:r w:rsidRPr="00011569">
        <w:rPr>
          <w:rFonts w:ascii="Times New Roman" w:hAnsi="Times New Roman" w:cs="Times New Roman"/>
          <w:sz w:val="28"/>
          <w:szCs w:val="28"/>
        </w:rPr>
        <w:t xml:space="preserve"> vị, </w:t>
      </w:r>
      <w:r w:rsidR="00CB73AC" w:rsidRPr="00011569">
        <w:rPr>
          <w:rFonts w:ascii="Times New Roman" w:hAnsi="Times New Roman" w:cs="Times New Roman"/>
          <w:sz w:val="28"/>
          <w:szCs w:val="28"/>
        </w:rPr>
        <w:t xml:space="preserve">chiếm </w:t>
      </w:r>
      <w:r w:rsidR="00011569" w:rsidRPr="00011569">
        <w:rPr>
          <w:rFonts w:ascii="Times New Roman" w:hAnsi="Times New Roman" w:cs="Times New Roman"/>
          <w:sz w:val="28"/>
          <w:szCs w:val="28"/>
        </w:rPr>
        <w:t>7,50</w:t>
      </w:r>
      <w:r w:rsidRPr="00011569">
        <w:rPr>
          <w:rFonts w:ascii="Times New Roman" w:hAnsi="Times New Roman" w:cs="Times New Roman"/>
          <w:sz w:val="28"/>
          <w:szCs w:val="28"/>
        </w:rPr>
        <w:t>%</w:t>
      </w:r>
      <w:r w:rsidR="00CB73AC" w:rsidRPr="00011569">
        <w:rPr>
          <w:rFonts w:ascii="Times New Roman" w:hAnsi="Times New Roman" w:cs="Times New Roman"/>
          <w:sz w:val="28"/>
          <w:szCs w:val="28"/>
        </w:rPr>
        <w:t>.</w:t>
      </w:r>
    </w:p>
    <w:p w14:paraId="0AE98934" w14:textId="3227287B" w:rsidR="00CB73AC" w:rsidRPr="00011569" w:rsidRDefault="001C18D1" w:rsidP="00CB73AC">
      <w:pPr>
        <w:tabs>
          <w:tab w:val="right" w:pos="8080"/>
        </w:tabs>
        <w:spacing w:after="80" w:line="288" w:lineRule="auto"/>
        <w:ind w:firstLine="567"/>
        <w:jc w:val="both"/>
        <w:rPr>
          <w:rFonts w:ascii="Times New Roman" w:hAnsi="Times New Roman" w:cs="Times New Roman"/>
          <w:sz w:val="28"/>
          <w:szCs w:val="28"/>
        </w:rPr>
      </w:pPr>
      <w:r w:rsidRPr="00011569">
        <w:rPr>
          <w:rFonts w:ascii="Times New Roman" w:hAnsi="Times New Roman" w:cs="Times New Roman"/>
          <w:sz w:val="28"/>
          <w:szCs w:val="28"/>
        </w:rPr>
        <w:t>+ Đại biểu có trình độ Trung cấp:</w:t>
      </w:r>
      <w:r w:rsidRPr="00011569">
        <w:rPr>
          <w:rFonts w:ascii="Times New Roman" w:hAnsi="Times New Roman" w:cs="Times New Roman"/>
          <w:sz w:val="28"/>
          <w:szCs w:val="28"/>
        </w:rPr>
        <w:tab/>
      </w:r>
      <w:r w:rsidR="00011569" w:rsidRPr="00011569">
        <w:rPr>
          <w:rFonts w:ascii="Times New Roman" w:hAnsi="Times New Roman" w:cs="Times New Roman"/>
          <w:sz w:val="28"/>
          <w:szCs w:val="28"/>
        </w:rPr>
        <w:t>91</w:t>
      </w:r>
      <w:r w:rsidRPr="00011569">
        <w:rPr>
          <w:rFonts w:ascii="Times New Roman" w:hAnsi="Times New Roman" w:cs="Times New Roman"/>
          <w:sz w:val="28"/>
          <w:szCs w:val="28"/>
        </w:rPr>
        <w:t xml:space="preserve"> vị, </w:t>
      </w:r>
      <w:r w:rsidR="00CB73AC" w:rsidRPr="00011569">
        <w:rPr>
          <w:rFonts w:ascii="Times New Roman" w:hAnsi="Times New Roman" w:cs="Times New Roman"/>
          <w:sz w:val="28"/>
          <w:szCs w:val="28"/>
        </w:rPr>
        <w:t xml:space="preserve">chiếm </w:t>
      </w:r>
      <w:r w:rsidR="00011569" w:rsidRPr="00011569">
        <w:rPr>
          <w:rFonts w:ascii="Times New Roman" w:hAnsi="Times New Roman" w:cs="Times New Roman"/>
          <w:sz w:val="28"/>
          <w:szCs w:val="28"/>
        </w:rPr>
        <w:t>56,87</w:t>
      </w:r>
      <w:r w:rsidRPr="00011569">
        <w:rPr>
          <w:rFonts w:ascii="Times New Roman" w:hAnsi="Times New Roman" w:cs="Times New Roman"/>
          <w:sz w:val="28"/>
          <w:szCs w:val="28"/>
        </w:rPr>
        <w:t>%</w:t>
      </w:r>
      <w:r w:rsidR="00CB73AC" w:rsidRPr="00011569">
        <w:rPr>
          <w:rFonts w:ascii="Times New Roman" w:hAnsi="Times New Roman" w:cs="Times New Roman"/>
          <w:sz w:val="28"/>
          <w:szCs w:val="28"/>
        </w:rPr>
        <w:t>.</w:t>
      </w:r>
    </w:p>
    <w:p w14:paraId="43299F09" w14:textId="62106C7E" w:rsidR="00CB73AC" w:rsidRPr="003C131F" w:rsidRDefault="001C18D1" w:rsidP="00CB73AC">
      <w:pPr>
        <w:tabs>
          <w:tab w:val="right" w:pos="8080"/>
        </w:tabs>
        <w:spacing w:after="80" w:line="288" w:lineRule="auto"/>
        <w:ind w:firstLine="567"/>
        <w:jc w:val="both"/>
        <w:rPr>
          <w:rFonts w:ascii="Times New Roman" w:hAnsi="Times New Roman" w:cs="Times New Roman"/>
          <w:sz w:val="28"/>
          <w:szCs w:val="28"/>
        </w:rPr>
      </w:pPr>
      <w:r w:rsidRPr="003C131F">
        <w:rPr>
          <w:rFonts w:ascii="Times New Roman" w:hAnsi="Times New Roman" w:cs="Times New Roman"/>
          <w:sz w:val="28"/>
          <w:szCs w:val="28"/>
        </w:rPr>
        <w:t>+ Đại biểu có trình độ Sơ cấ</w:t>
      </w:r>
      <w:r w:rsidR="003C131F" w:rsidRPr="003C131F">
        <w:rPr>
          <w:rFonts w:ascii="Times New Roman" w:hAnsi="Times New Roman" w:cs="Times New Roman"/>
          <w:sz w:val="28"/>
          <w:szCs w:val="28"/>
        </w:rPr>
        <w:t xml:space="preserve">p: </w:t>
      </w:r>
      <w:r w:rsidR="003C131F" w:rsidRPr="003C131F">
        <w:rPr>
          <w:rFonts w:ascii="Times New Roman" w:hAnsi="Times New Roman" w:cs="Times New Roman"/>
          <w:sz w:val="28"/>
          <w:szCs w:val="28"/>
        </w:rPr>
        <w:tab/>
        <w:t>12</w:t>
      </w:r>
      <w:r w:rsidRPr="003C131F">
        <w:rPr>
          <w:rFonts w:ascii="Times New Roman" w:hAnsi="Times New Roman" w:cs="Times New Roman"/>
          <w:sz w:val="28"/>
          <w:szCs w:val="28"/>
        </w:rPr>
        <w:t xml:space="preserve"> vị, </w:t>
      </w:r>
      <w:r w:rsidR="00CB73AC" w:rsidRPr="003C131F">
        <w:rPr>
          <w:rFonts w:ascii="Times New Roman" w:hAnsi="Times New Roman" w:cs="Times New Roman"/>
          <w:sz w:val="28"/>
          <w:szCs w:val="28"/>
        </w:rPr>
        <w:t xml:space="preserve">chiếm </w:t>
      </w:r>
      <w:r w:rsidR="003C131F" w:rsidRPr="003C131F">
        <w:rPr>
          <w:rFonts w:ascii="Times New Roman" w:hAnsi="Times New Roman" w:cs="Times New Roman"/>
          <w:sz w:val="28"/>
          <w:szCs w:val="28"/>
        </w:rPr>
        <w:t>7,50</w:t>
      </w:r>
      <w:r w:rsidRPr="003C131F">
        <w:rPr>
          <w:rFonts w:ascii="Times New Roman" w:hAnsi="Times New Roman" w:cs="Times New Roman"/>
          <w:sz w:val="28"/>
          <w:szCs w:val="28"/>
        </w:rPr>
        <w:t>%</w:t>
      </w:r>
      <w:r w:rsidR="00CB73AC" w:rsidRPr="003C131F">
        <w:rPr>
          <w:rFonts w:ascii="Times New Roman" w:hAnsi="Times New Roman" w:cs="Times New Roman"/>
          <w:sz w:val="28"/>
          <w:szCs w:val="28"/>
        </w:rPr>
        <w:t>.</w:t>
      </w:r>
    </w:p>
    <w:p w14:paraId="1849F917" w14:textId="77299BB6" w:rsidR="00CB73AC" w:rsidRPr="003C131F" w:rsidRDefault="001C18D1" w:rsidP="00CB73AC">
      <w:pPr>
        <w:tabs>
          <w:tab w:val="right" w:pos="8080"/>
        </w:tabs>
        <w:spacing w:after="80" w:line="288" w:lineRule="auto"/>
        <w:ind w:firstLine="567"/>
        <w:jc w:val="both"/>
        <w:rPr>
          <w:rFonts w:ascii="Times New Roman" w:hAnsi="Times New Roman" w:cs="Times New Roman"/>
          <w:sz w:val="28"/>
          <w:szCs w:val="28"/>
        </w:rPr>
      </w:pPr>
      <w:r w:rsidRPr="003C131F">
        <w:rPr>
          <w:rFonts w:ascii="Times New Roman" w:hAnsi="Times New Roman" w:cs="Times New Roman"/>
          <w:sz w:val="28"/>
          <w:szCs w:val="28"/>
        </w:rPr>
        <w:t>+ Đại biểu chưa qua đào tạo:</w:t>
      </w:r>
      <w:r w:rsidRPr="003C131F">
        <w:rPr>
          <w:rFonts w:ascii="Times New Roman" w:hAnsi="Times New Roman" w:cs="Times New Roman"/>
          <w:sz w:val="28"/>
          <w:szCs w:val="28"/>
        </w:rPr>
        <w:tab/>
      </w:r>
      <w:r w:rsidR="003C131F" w:rsidRPr="003C131F">
        <w:rPr>
          <w:rFonts w:ascii="Times New Roman" w:hAnsi="Times New Roman" w:cs="Times New Roman"/>
          <w:sz w:val="28"/>
          <w:szCs w:val="28"/>
        </w:rPr>
        <w:t>45</w:t>
      </w:r>
      <w:r w:rsidRPr="003C131F">
        <w:rPr>
          <w:rFonts w:ascii="Times New Roman" w:hAnsi="Times New Roman" w:cs="Times New Roman"/>
          <w:sz w:val="28"/>
          <w:szCs w:val="28"/>
        </w:rPr>
        <w:t xml:space="preserve"> vị, </w:t>
      </w:r>
      <w:r w:rsidR="00CB73AC" w:rsidRPr="003C131F">
        <w:rPr>
          <w:rFonts w:ascii="Times New Roman" w:hAnsi="Times New Roman" w:cs="Times New Roman"/>
          <w:sz w:val="28"/>
          <w:szCs w:val="28"/>
        </w:rPr>
        <w:t xml:space="preserve">chiếm </w:t>
      </w:r>
      <w:r w:rsidR="003C131F">
        <w:rPr>
          <w:rFonts w:ascii="Times New Roman" w:hAnsi="Times New Roman" w:cs="Times New Roman"/>
          <w:sz w:val="28"/>
          <w:szCs w:val="28"/>
        </w:rPr>
        <w:t>28,12</w:t>
      </w:r>
      <w:r w:rsidRPr="003C131F">
        <w:rPr>
          <w:rFonts w:ascii="Times New Roman" w:hAnsi="Times New Roman" w:cs="Times New Roman"/>
          <w:sz w:val="28"/>
          <w:szCs w:val="28"/>
        </w:rPr>
        <w:t>%</w:t>
      </w:r>
      <w:r w:rsidR="00CB73AC" w:rsidRPr="003C131F">
        <w:rPr>
          <w:rFonts w:ascii="Times New Roman" w:hAnsi="Times New Roman" w:cs="Times New Roman"/>
          <w:sz w:val="28"/>
          <w:szCs w:val="28"/>
        </w:rPr>
        <w:t>.</w:t>
      </w:r>
    </w:p>
    <w:p w14:paraId="414CA288" w14:textId="77777777" w:rsidR="00CB73AC" w:rsidRPr="003C131F" w:rsidRDefault="00CB73AC" w:rsidP="00CB73AC">
      <w:pPr>
        <w:tabs>
          <w:tab w:val="right" w:pos="8080"/>
        </w:tabs>
        <w:spacing w:after="80" w:line="288" w:lineRule="auto"/>
        <w:ind w:firstLine="567"/>
        <w:jc w:val="both"/>
        <w:rPr>
          <w:rFonts w:ascii="Times New Roman" w:hAnsi="Times New Roman" w:cs="Times New Roman"/>
          <w:b/>
          <w:i/>
          <w:iCs/>
          <w:sz w:val="28"/>
          <w:szCs w:val="28"/>
        </w:rPr>
      </w:pPr>
      <w:r w:rsidRPr="003C131F">
        <w:rPr>
          <w:rFonts w:ascii="Times New Roman" w:hAnsi="Times New Roman" w:cs="Times New Roman"/>
          <w:b/>
          <w:i/>
          <w:iCs/>
          <w:sz w:val="28"/>
          <w:szCs w:val="28"/>
        </w:rPr>
        <w:t>- Độ tuổi:</w:t>
      </w:r>
    </w:p>
    <w:p w14:paraId="1DE2BF38" w14:textId="22FFFEC7" w:rsidR="00685796" w:rsidRPr="003C131F" w:rsidRDefault="001C18D1" w:rsidP="00685796">
      <w:pPr>
        <w:tabs>
          <w:tab w:val="right" w:pos="8080"/>
        </w:tabs>
        <w:spacing w:after="80" w:line="288" w:lineRule="auto"/>
        <w:ind w:firstLine="567"/>
        <w:jc w:val="both"/>
        <w:rPr>
          <w:rFonts w:ascii="Times New Roman" w:hAnsi="Times New Roman" w:cs="Times New Roman"/>
          <w:spacing w:val="-4"/>
          <w:sz w:val="28"/>
          <w:szCs w:val="28"/>
        </w:rPr>
      </w:pPr>
      <w:r w:rsidRPr="003C131F">
        <w:rPr>
          <w:rFonts w:ascii="Times New Roman" w:hAnsi="Times New Roman" w:cs="Times New Roman"/>
          <w:spacing w:val="-4"/>
          <w:sz w:val="28"/>
          <w:szCs w:val="28"/>
        </w:rPr>
        <w:t xml:space="preserve">+ Đại biểu cao tuổi nhất: </w:t>
      </w:r>
      <w:r w:rsidR="00CB73AC" w:rsidRPr="003C131F">
        <w:rPr>
          <w:rFonts w:ascii="Times New Roman" w:hAnsi="Times New Roman" w:cs="Times New Roman"/>
          <w:spacing w:val="-4"/>
          <w:sz w:val="28"/>
          <w:szCs w:val="28"/>
        </w:rPr>
        <w:tab/>
      </w:r>
      <w:r w:rsidRPr="003C131F">
        <w:rPr>
          <w:rFonts w:ascii="Times New Roman" w:hAnsi="Times New Roman" w:cs="Times New Roman"/>
          <w:spacing w:val="-4"/>
          <w:sz w:val="28"/>
          <w:szCs w:val="28"/>
        </w:rPr>
        <w:t>8</w:t>
      </w:r>
      <w:r w:rsidR="00826DAF">
        <w:rPr>
          <w:rFonts w:ascii="Times New Roman" w:hAnsi="Times New Roman" w:cs="Times New Roman"/>
          <w:spacing w:val="-4"/>
          <w:sz w:val="28"/>
          <w:szCs w:val="28"/>
        </w:rPr>
        <w:t>2</w:t>
      </w:r>
      <w:r w:rsidRPr="003C131F">
        <w:rPr>
          <w:rFonts w:ascii="Times New Roman" w:hAnsi="Times New Roman" w:cs="Times New Roman"/>
          <w:spacing w:val="-4"/>
          <w:sz w:val="28"/>
          <w:szCs w:val="28"/>
        </w:rPr>
        <w:t xml:space="preserve"> tuổi.</w:t>
      </w:r>
    </w:p>
    <w:p w14:paraId="340A3D17" w14:textId="45691008" w:rsidR="00FB4CE7" w:rsidRPr="003C131F" w:rsidRDefault="001C18D1" w:rsidP="00685796">
      <w:pPr>
        <w:tabs>
          <w:tab w:val="right" w:pos="8080"/>
        </w:tabs>
        <w:spacing w:after="80" w:line="288" w:lineRule="auto"/>
        <w:ind w:firstLine="567"/>
        <w:jc w:val="both"/>
        <w:rPr>
          <w:rFonts w:ascii="Times New Roman" w:hAnsi="Times New Roman" w:cs="Times New Roman"/>
          <w:sz w:val="28"/>
          <w:szCs w:val="28"/>
        </w:rPr>
      </w:pPr>
      <w:r w:rsidRPr="003C131F">
        <w:rPr>
          <w:rFonts w:ascii="Times New Roman" w:hAnsi="Times New Roman" w:cs="Times New Roman"/>
          <w:sz w:val="28"/>
          <w:szCs w:val="28"/>
        </w:rPr>
        <w:t>+ Đại biểu trẻ tuổi nhất</w:t>
      </w:r>
      <w:r w:rsidR="00685796" w:rsidRPr="003C131F">
        <w:rPr>
          <w:rFonts w:ascii="Times New Roman" w:hAnsi="Times New Roman" w:cs="Times New Roman"/>
          <w:sz w:val="28"/>
          <w:szCs w:val="28"/>
        </w:rPr>
        <w:t xml:space="preserve">: </w:t>
      </w:r>
      <w:r w:rsidR="00685796" w:rsidRPr="003C131F">
        <w:rPr>
          <w:rFonts w:ascii="Times New Roman" w:hAnsi="Times New Roman" w:cs="Times New Roman"/>
          <w:sz w:val="28"/>
          <w:szCs w:val="28"/>
        </w:rPr>
        <w:tab/>
      </w:r>
      <w:r w:rsidRPr="003C131F">
        <w:rPr>
          <w:rFonts w:ascii="Times New Roman" w:hAnsi="Times New Roman" w:cs="Times New Roman"/>
          <w:sz w:val="28"/>
          <w:szCs w:val="28"/>
        </w:rPr>
        <w:t>2</w:t>
      </w:r>
      <w:r w:rsidR="00826DAF">
        <w:rPr>
          <w:rFonts w:ascii="Times New Roman" w:hAnsi="Times New Roman" w:cs="Times New Roman"/>
          <w:sz w:val="28"/>
          <w:szCs w:val="28"/>
        </w:rPr>
        <w:t>9</w:t>
      </w:r>
      <w:r w:rsidRPr="003C131F">
        <w:rPr>
          <w:rFonts w:ascii="Times New Roman" w:hAnsi="Times New Roman" w:cs="Times New Roman"/>
          <w:sz w:val="28"/>
          <w:szCs w:val="28"/>
        </w:rPr>
        <w:t xml:space="preserve"> tuổi</w:t>
      </w:r>
      <w:r w:rsidR="00685796" w:rsidRPr="003C131F">
        <w:rPr>
          <w:rFonts w:ascii="Times New Roman" w:hAnsi="Times New Roman" w:cs="Times New Roman"/>
          <w:sz w:val="28"/>
          <w:szCs w:val="28"/>
        </w:rPr>
        <w:t>.</w:t>
      </w:r>
    </w:p>
    <w:p w14:paraId="07D66D8E" w14:textId="2AE984A7" w:rsidR="00FB4CE7" w:rsidRPr="00EC30F1" w:rsidRDefault="001C18D1" w:rsidP="004C2B06">
      <w:pPr>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Số lượng 1</w:t>
      </w:r>
      <w:r w:rsidR="0045620B">
        <w:rPr>
          <w:rFonts w:ascii="Times New Roman" w:hAnsi="Times New Roman" w:cs="Times New Roman"/>
          <w:sz w:val="28"/>
          <w:szCs w:val="28"/>
        </w:rPr>
        <w:t>60</w:t>
      </w:r>
      <w:r w:rsidRPr="00EC30F1">
        <w:rPr>
          <w:rFonts w:ascii="Times New Roman" w:hAnsi="Times New Roman" w:cs="Times New Roman"/>
          <w:sz w:val="28"/>
          <w:szCs w:val="28"/>
        </w:rPr>
        <w:t xml:space="preserve"> đại biểu chính thức về dự Đại hội đại biểu MTTQ Việt Nam </w:t>
      </w:r>
      <w:r w:rsidR="00D40D81">
        <w:rPr>
          <w:rFonts w:ascii="Times New Roman" w:hAnsi="Times New Roman" w:cs="Times New Roman"/>
          <w:sz w:val="28"/>
          <w:szCs w:val="28"/>
        </w:rPr>
        <w:t>huyện lần thứ XI</w:t>
      </w:r>
      <w:r w:rsidRPr="00EC30F1">
        <w:rPr>
          <w:rFonts w:ascii="Times New Roman" w:hAnsi="Times New Roman" w:cs="Times New Roman"/>
          <w:sz w:val="28"/>
          <w:szCs w:val="28"/>
        </w:rPr>
        <w:t xml:space="preserve">, nhiệm kỳ 2024 - 2029 là những người tiêu biểu đại diện cho các giai cấp, các tầng lớp </w:t>
      </w:r>
      <w:r w:rsidR="00444056" w:rsidRPr="00EC30F1">
        <w:rPr>
          <w:rFonts w:ascii="Times New Roman" w:hAnsi="Times New Roman" w:cs="Times New Roman"/>
          <w:sz w:val="28"/>
          <w:szCs w:val="28"/>
        </w:rPr>
        <w:t>n</w:t>
      </w:r>
      <w:r w:rsidRPr="00EC30F1">
        <w:rPr>
          <w:rFonts w:ascii="Times New Roman" w:hAnsi="Times New Roman" w:cs="Times New Roman"/>
          <w:sz w:val="28"/>
          <w:szCs w:val="28"/>
        </w:rPr>
        <w:t>hân dân, các tôn giáo</w:t>
      </w:r>
      <w:r w:rsidR="00444056" w:rsidRPr="00EC30F1">
        <w:rPr>
          <w:rFonts w:ascii="Times New Roman" w:hAnsi="Times New Roman" w:cs="Times New Roman"/>
          <w:sz w:val="28"/>
          <w:szCs w:val="28"/>
        </w:rPr>
        <w:t xml:space="preserve">, các thành phần trong xã hội trên địa bàn </w:t>
      </w:r>
      <w:r w:rsidR="0045620B">
        <w:rPr>
          <w:rFonts w:ascii="Times New Roman" w:hAnsi="Times New Roman" w:cs="Times New Roman"/>
          <w:sz w:val="28"/>
          <w:szCs w:val="28"/>
        </w:rPr>
        <w:t>huyện</w:t>
      </w:r>
      <w:r w:rsidR="00444056" w:rsidRPr="00EC30F1">
        <w:rPr>
          <w:rFonts w:ascii="Times New Roman" w:hAnsi="Times New Roman" w:cs="Times New Roman"/>
          <w:sz w:val="28"/>
          <w:szCs w:val="28"/>
        </w:rPr>
        <w:t xml:space="preserve">, </w:t>
      </w:r>
      <w:r w:rsidRPr="00EC30F1">
        <w:rPr>
          <w:rFonts w:ascii="Times New Roman" w:hAnsi="Times New Roman" w:cs="Times New Roman"/>
          <w:sz w:val="28"/>
          <w:szCs w:val="28"/>
        </w:rPr>
        <w:t xml:space="preserve">là những đại biểu đủ tiêu chuẩn dự Đại hội đại biểu MTTQ Việt Nam </w:t>
      </w:r>
      <w:r w:rsidR="00D40D81">
        <w:rPr>
          <w:rFonts w:ascii="Times New Roman" w:hAnsi="Times New Roman" w:cs="Times New Roman"/>
          <w:sz w:val="28"/>
          <w:szCs w:val="28"/>
        </w:rPr>
        <w:t>huyện lần thứ XI</w:t>
      </w:r>
      <w:r w:rsidRPr="00EC30F1">
        <w:rPr>
          <w:rFonts w:ascii="Times New Roman" w:hAnsi="Times New Roman" w:cs="Times New Roman"/>
          <w:sz w:val="28"/>
          <w:szCs w:val="28"/>
        </w:rPr>
        <w:t>, nhiệm kỳ 2024 - 2029.</w:t>
      </w:r>
    </w:p>
    <w:p w14:paraId="48359E07" w14:textId="123AECC0" w:rsidR="00FB4CE7" w:rsidRDefault="00FB4CE7">
      <w:pPr>
        <w:spacing w:after="0" w:line="312" w:lineRule="auto"/>
        <w:ind w:firstLine="75"/>
        <w:jc w:val="right"/>
        <w:rPr>
          <w:rFonts w:ascii="Times New Roman" w:eastAsia="Times New Roman" w:hAnsi="Times New Roman" w:cs="Times New Roman"/>
          <w:b/>
          <w:bCs/>
          <w:i/>
          <w:iCs/>
          <w:sz w:val="28"/>
          <w:szCs w:val="28"/>
        </w:rPr>
      </w:pPr>
    </w:p>
    <w:p w14:paraId="182E9D63" w14:textId="77777777" w:rsidR="00E04022" w:rsidRPr="00EC30F1" w:rsidRDefault="00E04022">
      <w:pPr>
        <w:spacing w:after="0" w:line="312" w:lineRule="auto"/>
        <w:ind w:firstLine="75"/>
        <w:jc w:val="right"/>
        <w:rPr>
          <w:rFonts w:ascii="Times New Roman" w:hAnsi="Times New Roman" w:cs="Times New Roman"/>
          <w:b/>
          <w:sz w:val="26"/>
          <w:szCs w:val="26"/>
        </w:rPr>
      </w:pPr>
    </w:p>
    <w:sectPr w:rsidR="00E04022" w:rsidRPr="00EC30F1" w:rsidSect="00CA6890">
      <w:headerReference w:type="default" r:id="rId9"/>
      <w:footerReference w:type="default" r:id="rId10"/>
      <w:pgSz w:w="11907" w:h="16840" w:code="9"/>
      <w:pgMar w:top="1134" w:right="851" w:bottom="1134" w:left="170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6829B" w14:textId="77777777" w:rsidR="0009493E" w:rsidRDefault="0009493E">
      <w:pPr>
        <w:spacing w:line="240" w:lineRule="auto"/>
      </w:pPr>
      <w:r>
        <w:separator/>
      </w:r>
    </w:p>
  </w:endnote>
  <w:endnote w:type="continuationSeparator" w:id="0">
    <w:p w14:paraId="6A5EDEB4" w14:textId="77777777" w:rsidR="0009493E" w:rsidRDefault="00094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232837"/>
      <w:docPartObj>
        <w:docPartGallery w:val="Page Numbers (Bottom of Page)"/>
        <w:docPartUnique/>
      </w:docPartObj>
    </w:sdtPr>
    <w:sdtEndPr>
      <w:rPr>
        <w:rFonts w:ascii="Times New Roman" w:hAnsi="Times New Roman" w:cs="Times New Roman"/>
        <w:noProof/>
        <w:sz w:val="26"/>
        <w:szCs w:val="26"/>
      </w:rPr>
    </w:sdtEndPr>
    <w:sdtContent>
      <w:p w14:paraId="0B8174BC" w14:textId="26E3DD10" w:rsidR="00F10322" w:rsidRPr="00F10322" w:rsidRDefault="00F10322">
        <w:pPr>
          <w:pStyle w:val="Footer"/>
          <w:jc w:val="center"/>
          <w:rPr>
            <w:rFonts w:ascii="Times New Roman" w:hAnsi="Times New Roman" w:cs="Times New Roman"/>
            <w:sz w:val="26"/>
            <w:szCs w:val="26"/>
          </w:rPr>
        </w:pPr>
        <w:r w:rsidRPr="00F10322">
          <w:rPr>
            <w:rFonts w:ascii="Times New Roman" w:hAnsi="Times New Roman" w:cs="Times New Roman"/>
            <w:sz w:val="26"/>
            <w:szCs w:val="26"/>
          </w:rPr>
          <w:fldChar w:fldCharType="begin"/>
        </w:r>
        <w:r w:rsidRPr="00F10322">
          <w:rPr>
            <w:rFonts w:ascii="Times New Roman" w:hAnsi="Times New Roman" w:cs="Times New Roman"/>
            <w:sz w:val="26"/>
            <w:szCs w:val="26"/>
          </w:rPr>
          <w:instrText xml:space="preserve"> PAGE   \* MERGEFORMAT </w:instrText>
        </w:r>
        <w:r w:rsidRPr="00F10322">
          <w:rPr>
            <w:rFonts w:ascii="Times New Roman" w:hAnsi="Times New Roman" w:cs="Times New Roman"/>
            <w:sz w:val="26"/>
            <w:szCs w:val="26"/>
          </w:rPr>
          <w:fldChar w:fldCharType="separate"/>
        </w:r>
        <w:r w:rsidR="00007B1D">
          <w:rPr>
            <w:rFonts w:ascii="Times New Roman" w:hAnsi="Times New Roman" w:cs="Times New Roman"/>
            <w:noProof/>
            <w:sz w:val="26"/>
            <w:szCs w:val="26"/>
          </w:rPr>
          <w:t>2</w:t>
        </w:r>
        <w:r w:rsidRPr="00F10322">
          <w:rPr>
            <w:rFonts w:ascii="Times New Roman" w:hAnsi="Times New Roman" w:cs="Times New Roman"/>
            <w:noProof/>
            <w:sz w:val="26"/>
            <w:szCs w:val="26"/>
          </w:rPr>
          <w:fldChar w:fldCharType="end"/>
        </w:r>
      </w:p>
    </w:sdtContent>
  </w:sdt>
  <w:p w14:paraId="66805DA5" w14:textId="77777777" w:rsidR="00F10322" w:rsidRDefault="00F10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6E192" w14:textId="77777777" w:rsidR="0009493E" w:rsidRDefault="0009493E">
      <w:pPr>
        <w:spacing w:after="0"/>
      </w:pPr>
      <w:r>
        <w:separator/>
      </w:r>
    </w:p>
  </w:footnote>
  <w:footnote w:type="continuationSeparator" w:id="0">
    <w:p w14:paraId="4AB99294" w14:textId="77777777" w:rsidR="0009493E" w:rsidRDefault="000949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190306"/>
      <w:showingPlcHdr/>
    </w:sdtPr>
    <w:sdtEndPr/>
    <w:sdtContent>
      <w:p w14:paraId="1206F71C" w14:textId="5C172DE6" w:rsidR="00FB4CE7" w:rsidRDefault="00007B1D" w:rsidP="00007B1D">
        <w:pPr>
          <w:pStyle w:val="Header"/>
        </w:pPr>
        <w:r>
          <w:t xml:space="preserve">     </w:t>
        </w:r>
      </w:p>
    </w:sdtContent>
  </w:sdt>
  <w:p w14:paraId="3042A0F3" w14:textId="77777777" w:rsidR="00FB4CE7" w:rsidRDefault="00FB4C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77493"/>
    <w:multiLevelType w:val="hybridMultilevel"/>
    <w:tmpl w:val="0570D86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64C7793F"/>
    <w:multiLevelType w:val="hybridMultilevel"/>
    <w:tmpl w:val="80D8476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3BB"/>
    <w:rsid w:val="00007B1D"/>
    <w:rsid w:val="00011569"/>
    <w:rsid w:val="00025297"/>
    <w:rsid w:val="00027A0D"/>
    <w:rsid w:val="00062A0B"/>
    <w:rsid w:val="0009493E"/>
    <w:rsid w:val="000961DB"/>
    <w:rsid w:val="000C7405"/>
    <w:rsid w:val="000E7B30"/>
    <w:rsid w:val="000F7756"/>
    <w:rsid w:val="00117443"/>
    <w:rsid w:val="00133429"/>
    <w:rsid w:val="00181913"/>
    <w:rsid w:val="00183629"/>
    <w:rsid w:val="001915BA"/>
    <w:rsid w:val="001B070B"/>
    <w:rsid w:val="001C18D1"/>
    <w:rsid w:val="001D0A2F"/>
    <w:rsid w:val="001E37A4"/>
    <w:rsid w:val="001F43B0"/>
    <w:rsid w:val="001F5DD1"/>
    <w:rsid w:val="002262B0"/>
    <w:rsid w:val="00227114"/>
    <w:rsid w:val="00250F46"/>
    <w:rsid w:val="00273A7A"/>
    <w:rsid w:val="002926F6"/>
    <w:rsid w:val="002E349A"/>
    <w:rsid w:val="003143BB"/>
    <w:rsid w:val="00323EA3"/>
    <w:rsid w:val="00351A51"/>
    <w:rsid w:val="00392253"/>
    <w:rsid w:val="003A4FB4"/>
    <w:rsid w:val="003C131F"/>
    <w:rsid w:val="003E08AA"/>
    <w:rsid w:val="003F55AA"/>
    <w:rsid w:val="00434468"/>
    <w:rsid w:val="00444056"/>
    <w:rsid w:val="0045620B"/>
    <w:rsid w:val="004774F9"/>
    <w:rsid w:val="004821D4"/>
    <w:rsid w:val="004877C8"/>
    <w:rsid w:val="004C2B06"/>
    <w:rsid w:val="004D0744"/>
    <w:rsid w:val="004D408F"/>
    <w:rsid w:val="004E72C5"/>
    <w:rsid w:val="004F73A4"/>
    <w:rsid w:val="0055680C"/>
    <w:rsid w:val="005F118C"/>
    <w:rsid w:val="005F191E"/>
    <w:rsid w:val="00634606"/>
    <w:rsid w:val="006442C0"/>
    <w:rsid w:val="006776AB"/>
    <w:rsid w:val="00685796"/>
    <w:rsid w:val="006E49D3"/>
    <w:rsid w:val="006E791D"/>
    <w:rsid w:val="006F40BF"/>
    <w:rsid w:val="00724E86"/>
    <w:rsid w:val="0072585C"/>
    <w:rsid w:val="007463C3"/>
    <w:rsid w:val="00765C9F"/>
    <w:rsid w:val="007926FE"/>
    <w:rsid w:val="007C4111"/>
    <w:rsid w:val="007E13F0"/>
    <w:rsid w:val="00806717"/>
    <w:rsid w:val="00826DAF"/>
    <w:rsid w:val="00843DD6"/>
    <w:rsid w:val="008747F4"/>
    <w:rsid w:val="0088223A"/>
    <w:rsid w:val="0088607E"/>
    <w:rsid w:val="008A7F1F"/>
    <w:rsid w:val="008C7EEA"/>
    <w:rsid w:val="008E13F2"/>
    <w:rsid w:val="008F719B"/>
    <w:rsid w:val="00911F6E"/>
    <w:rsid w:val="00924843"/>
    <w:rsid w:val="00934C11"/>
    <w:rsid w:val="00984D12"/>
    <w:rsid w:val="00990EAB"/>
    <w:rsid w:val="00996282"/>
    <w:rsid w:val="009D5586"/>
    <w:rsid w:val="00A80A77"/>
    <w:rsid w:val="00A8571A"/>
    <w:rsid w:val="00AE133C"/>
    <w:rsid w:val="00B13CAD"/>
    <w:rsid w:val="00B50CA0"/>
    <w:rsid w:val="00B678DB"/>
    <w:rsid w:val="00B864A3"/>
    <w:rsid w:val="00BB03BA"/>
    <w:rsid w:val="00BE3D68"/>
    <w:rsid w:val="00C43291"/>
    <w:rsid w:val="00C53F34"/>
    <w:rsid w:val="00C82871"/>
    <w:rsid w:val="00CA6890"/>
    <w:rsid w:val="00CB0F80"/>
    <w:rsid w:val="00CB73AC"/>
    <w:rsid w:val="00CD10EF"/>
    <w:rsid w:val="00D07C7A"/>
    <w:rsid w:val="00D128A5"/>
    <w:rsid w:val="00D238F8"/>
    <w:rsid w:val="00D279F2"/>
    <w:rsid w:val="00D40D81"/>
    <w:rsid w:val="00DC0921"/>
    <w:rsid w:val="00DD7685"/>
    <w:rsid w:val="00DF397C"/>
    <w:rsid w:val="00E04022"/>
    <w:rsid w:val="00E119F2"/>
    <w:rsid w:val="00E25A34"/>
    <w:rsid w:val="00EC30F1"/>
    <w:rsid w:val="00ED0F92"/>
    <w:rsid w:val="00F10322"/>
    <w:rsid w:val="00F351CC"/>
    <w:rsid w:val="00F37A7F"/>
    <w:rsid w:val="00F40E63"/>
    <w:rsid w:val="00F41438"/>
    <w:rsid w:val="00F85E49"/>
    <w:rsid w:val="00F97758"/>
    <w:rsid w:val="00FB03F8"/>
    <w:rsid w:val="00FB4CE7"/>
    <w:rsid w:val="00FC05CF"/>
    <w:rsid w:val="00FE062B"/>
    <w:rsid w:val="04F027A9"/>
    <w:rsid w:val="15601D11"/>
    <w:rsid w:val="19D64C71"/>
    <w:rsid w:val="1E6610A7"/>
    <w:rsid w:val="20960073"/>
    <w:rsid w:val="20B0726A"/>
    <w:rsid w:val="22510AC1"/>
    <w:rsid w:val="2A0B6F8A"/>
    <w:rsid w:val="3C481998"/>
    <w:rsid w:val="44641348"/>
    <w:rsid w:val="61FA3905"/>
    <w:rsid w:val="7FDC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9F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765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9F"/>
    <w:rPr>
      <w:rFonts w:ascii="Tahoma" w:hAnsi="Tahoma" w:cs="Tahoma"/>
      <w:sz w:val="16"/>
      <w:szCs w:val="16"/>
    </w:rPr>
  </w:style>
  <w:style w:type="paragraph" w:customStyle="1" w:styleId="Char">
    <w:name w:val="Char"/>
    <w:basedOn w:val="Normal"/>
    <w:semiHidden/>
    <w:rsid w:val="00D40D81"/>
    <w:pPr>
      <w:spacing w:after="160" w:line="240" w:lineRule="exact"/>
    </w:pPr>
    <w:rPr>
      <w:rFonts w:ascii="Arial" w:eastAsia="Times New Roman" w:hAnsi="Arial" w:cs="Times New Roman"/>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765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9F"/>
    <w:rPr>
      <w:rFonts w:ascii="Tahoma" w:hAnsi="Tahoma" w:cs="Tahoma"/>
      <w:sz w:val="16"/>
      <w:szCs w:val="16"/>
    </w:rPr>
  </w:style>
  <w:style w:type="paragraph" w:customStyle="1" w:styleId="Char">
    <w:name w:val="Char"/>
    <w:basedOn w:val="Normal"/>
    <w:semiHidden/>
    <w:rsid w:val="00D40D81"/>
    <w:pPr>
      <w:spacing w:after="160" w:line="240" w:lineRule="exact"/>
    </w:pPr>
    <w:rPr>
      <w:rFonts w:ascii="Arial" w:eastAsia="Times New Roman"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HDC</cp:lastModifiedBy>
  <cp:revision>3</cp:revision>
  <cp:lastPrinted>2024-06-23T03:44:00Z</cp:lastPrinted>
  <dcterms:created xsi:type="dcterms:W3CDTF">2024-06-23T03:44:00Z</dcterms:created>
  <dcterms:modified xsi:type="dcterms:W3CDTF">2024-06-23T03:45:00Z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A672B5C9D66442BEADDF577121798D0F_13</vt:lpwstr>
  </property>
</Properties>
</file>